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ECB0C" w14:textId="77777777" w:rsidR="000F5C67" w:rsidRPr="00333BAB" w:rsidRDefault="000F5C67" w:rsidP="00333BAB">
      <w:pPr>
        <w:jc w:val="center"/>
        <w:rPr>
          <w:sz w:val="24"/>
          <w:szCs w:val="24"/>
        </w:rPr>
      </w:pPr>
      <w:r w:rsidRPr="00BA4628">
        <w:rPr>
          <w:rFonts w:eastAsiaTheme="minorEastAsia"/>
          <w:b/>
          <w:sz w:val="32"/>
          <w:szCs w:val="32"/>
        </w:rPr>
        <w:t>REGULAMIN BIEGU ŚLADAMI PANIEN ZWIERZYNIECKICH</w:t>
      </w:r>
    </w:p>
    <w:p w14:paraId="73308424" w14:textId="77777777" w:rsidR="000F5C67" w:rsidRPr="000F5C67" w:rsidRDefault="000F5C67" w:rsidP="000F5C67">
      <w:pPr>
        <w:jc w:val="both"/>
        <w:rPr>
          <w:rFonts w:eastAsiaTheme="minorEastAsia"/>
          <w:b/>
        </w:rPr>
      </w:pPr>
      <w:r w:rsidRPr="000F5C67">
        <w:rPr>
          <w:rFonts w:eastAsiaTheme="minorEastAsia"/>
          <w:b/>
        </w:rPr>
        <w:t>I. Organizator</w:t>
      </w:r>
    </w:p>
    <w:p w14:paraId="274A51CA" w14:textId="77777777" w:rsidR="000F5C67" w:rsidRPr="000F5C67" w:rsidRDefault="000F5C67" w:rsidP="000F5C67">
      <w:pPr>
        <w:numPr>
          <w:ilvl w:val="0"/>
          <w:numId w:val="8"/>
        </w:numPr>
        <w:contextualSpacing/>
        <w:jc w:val="both"/>
        <w:rPr>
          <w:rFonts w:eastAsiaTheme="minorEastAsia"/>
        </w:rPr>
      </w:pPr>
      <w:r w:rsidRPr="000F5C67">
        <w:rPr>
          <w:rFonts w:eastAsiaTheme="minorEastAsia"/>
        </w:rPr>
        <w:t xml:space="preserve">Organizatorem Biegu Śladami Panien Zwierzynieckich (zwanego dalej Biegiem) jest Zarząd i Rada Dzielnicy VII Zwierzyniec (zwane dalej Organizatorem) we współpracy z Dworkiem </w:t>
      </w:r>
      <w:proofErr w:type="spellStart"/>
      <w:r w:rsidRPr="000F5C67">
        <w:rPr>
          <w:rFonts w:eastAsiaTheme="minorEastAsia"/>
        </w:rPr>
        <w:t>Białoprądnickim</w:t>
      </w:r>
      <w:proofErr w:type="spellEnd"/>
      <w:r w:rsidRPr="000F5C67">
        <w:rPr>
          <w:rFonts w:eastAsiaTheme="minorEastAsia"/>
        </w:rPr>
        <w:t>.</w:t>
      </w:r>
    </w:p>
    <w:p w14:paraId="69307DD5" w14:textId="77777777" w:rsidR="000F5C67" w:rsidRPr="000F5C67" w:rsidRDefault="000F5C67" w:rsidP="000F5C67">
      <w:pPr>
        <w:jc w:val="both"/>
        <w:rPr>
          <w:rFonts w:eastAsiaTheme="minorEastAsia"/>
          <w:b/>
        </w:rPr>
      </w:pPr>
      <w:r w:rsidRPr="000F5C67">
        <w:rPr>
          <w:rFonts w:eastAsiaTheme="minorEastAsia"/>
          <w:b/>
        </w:rPr>
        <w:t>II. Cele</w:t>
      </w:r>
    </w:p>
    <w:p w14:paraId="04585137" w14:textId="77777777" w:rsidR="000F5C67" w:rsidRPr="000F5C67" w:rsidRDefault="000F5C67" w:rsidP="000F5C67">
      <w:pPr>
        <w:numPr>
          <w:ilvl w:val="0"/>
          <w:numId w:val="9"/>
        </w:numPr>
        <w:contextualSpacing/>
        <w:jc w:val="both"/>
        <w:rPr>
          <w:rFonts w:eastAsiaTheme="minorEastAsia"/>
        </w:rPr>
      </w:pPr>
      <w:r w:rsidRPr="000F5C67">
        <w:rPr>
          <w:rFonts w:eastAsiaTheme="minorEastAsia"/>
        </w:rPr>
        <w:t>Celami Biegu są:</w:t>
      </w:r>
    </w:p>
    <w:p w14:paraId="4B304F9F" w14:textId="77777777" w:rsidR="000F5C67" w:rsidRPr="000F5C67" w:rsidRDefault="000F5C67" w:rsidP="000F5C67">
      <w:pPr>
        <w:numPr>
          <w:ilvl w:val="0"/>
          <w:numId w:val="1"/>
        </w:numPr>
        <w:contextualSpacing/>
        <w:jc w:val="both"/>
        <w:rPr>
          <w:rFonts w:eastAsiaTheme="minorEastAsia"/>
        </w:rPr>
      </w:pPr>
      <w:r w:rsidRPr="000F5C67">
        <w:rPr>
          <w:rFonts w:eastAsiaTheme="minorEastAsia"/>
        </w:rPr>
        <w:t>Upowszechnianie biegania jako najprostszej formy ruchu.</w:t>
      </w:r>
    </w:p>
    <w:p w14:paraId="176B59C9" w14:textId="77777777" w:rsidR="000F5C67" w:rsidRPr="000F5C67" w:rsidRDefault="000F5C67" w:rsidP="000F5C67">
      <w:pPr>
        <w:numPr>
          <w:ilvl w:val="0"/>
          <w:numId w:val="1"/>
        </w:numPr>
        <w:contextualSpacing/>
        <w:jc w:val="both"/>
        <w:rPr>
          <w:rFonts w:eastAsiaTheme="minorEastAsia"/>
        </w:rPr>
      </w:pPr>
      <w:r w:rsidRPr="000F5C67">
        <w:rPr>
          <w:rFonts w:eastAsiaTheme="minorEastAsia"/>
        </w:rPr>
        <w:t>Promocja aktywności fizycznej i zdrowego stylu życia wśród dzieci i młodzieży.</w:t>
      </w:r>
    </w:p>
    <w:p w14:paraId="0C603164" w14:textId="77777777" w:rsidR="000F5C67" w:rsidRPr="000F5C67" w:rsidRDefault="000F5C67" w:rsidP="000F5C67">
      <w:pPr>
        <w:numPr>
          <w:ilvl w:val="0"/>
          <w:numId w:val="1"/>
        </w:numPr>
        <w:contextualSpacing/>
        <w:jc w:val="both"/>
        <w:rPr>
          <w:rFonts w:eastAsiaTheme="minorEastAsia"/>
        </w:rPr>
      </w:pPr>
      <w:r w:rsidRPr="000F5C67">
        <w:rPr>
          <w:rFonts w:eastAsiaTheme="minorEastAsia"/>
        </w:rPr>
        <w:t>Promowanie wśród dzieci i młodzieży zasad bezpieczeństwa, pierwszej pomocy oraz prawidłowego zachowania w sytuacjach zagrożenia.</w:t>
      </w:r>
    </w:p>
    <w:p w14:paraId="615373BC" w14:textId="77777777" w:rsidR="000F5C67" w:rsidRPr="000F5C67" w:rsidRDefault="000F5C67" w:rsidP="000F5C67">
      <w:pPr>
        <w:jc w:val="both"/>
        <w:rPr>
          <w:rFonts w:eastAsiaTheme="minorEastAsia"/>
          <w:b/>
        </w:rPr>
      </w:pPr>
      <w:r w:rsidRPr="000F5C67">
        <w:rPr>
          <w:rFonts w:eastAsiaTheme="minorEastAsia"/>
          <w:b/>
        </w:rPr>
        <w:t>III. Termin, miejsce, dystanse</w:t>
      </w:r>
    </w:p>
    <w:p w14:paraId="598BEC28" w14:textId="77777777" w:rsidR="000F5C67" w:rsidRPr="000F5C67" w:rsidRDefault="000F5C67" w:rsidP="000F5C67">
      <w:pPr>
        <w:numPr>
          <w:ilvl w:val="0"/>
          <w:numId w:val="2"/>
        </w:numPr>
        <w:contextualSpacing/>
        <w:jc w:val="both"/>
        <w:rPr>
          <w:rFonts w:eastAsiaTheme="minorEastAsia"/>
        </w:rPr>
      </w:pPr>
      <w:r w:rsidRPr="000F5C67">
        <w:rPr>
          <w:rFonts w:eastAsiaTheme="minorEastAsia"/>
        </w:rPr>
        <w:t>B</w:t>
      </w:r>
      <w:r w:rsidR="005B2974">
        <w:rPr>
          <w:rFonts w:eastAsiaTheme="minorEastAsia"/>
        </w:rPr>
        <w:t>ieg odbędzie się 24 maja 2025</w:t>
      </w:r>
      <w:r w:rsidRPr="000F5C67">
        <w:rPr>
          <w:rFonts w:eastAsiaTheme="minorEastAsia"/>
        </w:rPr>
        <w:t xml:space="preserve"> roku na Stadionie KS Zwierzyniecki, ul. Na Błoniach 1, 30-213 Kraków.</w:t>
      </w:r>
    </w:p>
    <w:p w14:paraId="67EF93D8" w14:textId="77777777" w:rsidR="000F5C67" w:rsidRPr="000F5C67" w:rsidRDefault="000F5C67" w:rsidP="000F5C67">
      <w:pPr>
        <w:numPr>
          <w:ilvl w:val="0"/>
          <w:numId w:val="2"/>
        </w:numPr>
        <w:contextualSpacing/>
        <w:jc w:val="both"/>
        <w:rPr>
          <w:rFonts w:eastAsiaTheme="minorEastAsia"/>
        </w:rPr>
      </w:pPr>
      <w:r w:rsidRPr="000F5C67">
        <w:rPr>
          <w:rFonts w:eastAsiaTheme="minorEastAsia"/>
        </w:rPr>
        <w:t>Rozpoczęcie zawodów planowane jest na godz. 10:00. Rejestracja zawodników od godz. 8:30 do 9:45.</w:t>
      </w:r>
    </w:p>
    <w:p w14:paraId="6D07B316" w14:textId="77777777" w:rsidR="000F5C67" w:rsidRPr="000F5C67" w:rsidRDefault="000F5C67" w:rsidP="000F5C67">
      <w:pPr>
        <w:numPr>
          <w:ilvl w:val="0"/>
          <w:numId w:val="2"/>
        </w:numPr>
        <w:contextualSpacing/>
        <w:jc w:val="both"/>
        <w:rPr>
          <w:rFonts w:eastAsiaTheme="minorEastAsia"/>
        </w:rPr>
      </w:pPr>
      <w:r w:rsidRPr="000F5C67">
        <w:rPr>
          <w:rFonts w:eastAsiaTheme="minorEastAsia"/>
        </w:rPr>
        <w:t>Prezentacja i przedstawienie zawodników z poszczególnych szkół planowane jest w godz. 9:45 – 9:55.</w:t>
      </w:r>
    </w:p>
    <w:p w14:paraId="5B6E493A" w14:textId="77777777" w:rsidR="000F5C67" w:rsidRPr="000F5C67" w:rsidRDefault="000F5C67" w:rsidP="000F5C67">
      <w:pPr>
        <w:numPr>
          <w:ilvl w:val="0"/>
          <w:numId w:val="2"/>
        </w:numPr>
        <w:contextualSpacing/>
        <w:jc w:val="both"/>
        <w:rPr>
          <w:rFonts w:eastAsiaTheme="minorEastAsia"/>
        </w:rPr>
      </w:pPr>
      <w:r w:rsidRPr="000F5C67">
        <w:rPr>
          <w:rFonts w:eastAsiaTheme="minorEastAsia"/>
        </w:rPr>
        <w:t xml:space="preserve">Organizator zastrzega sobie prawo do zmiany godziny i miejsca startu biegów dla dzieci. W razie wystąpienia takiej sytuacji, uczestnicy zostaną o tym fakcie zawiadomieni poprzez zamieszczenie odpowiedniej informacji w Biurze Zawodów Biegu, najpóźniej na pół godziny przed rozpoczęciem biegów. </w:t>
      </w:r>
    </w:p>
    <w:p w14:paraId="30FC2830" w14:textId="77777777" w:rsidR="000F5C67" w:rsidRPr="000F5C67" w:rsidRDefault="000F5C67" w:rsidP="000F5C67">
      <w:pPr>
        <w:numPr>
          <w:ilvl w:val="0"/>
          <w:numId w:val="2"/>
        </w:numPr>
        <w:contextualSpacing/>
        <w:jc w:val="both"/>
        <w:rPr>
          <w:rFonts w:eastAsiaTheme="minorEastAsia"/>
        </w:rPr>
      </w:pPr>
      <w:r w:rsidRPr="000F5C67">
        <w:rPr>
          <w:rFonts w:eastAsiaTheme="minorEastAsia"/>
        </w:rPr>
        <w:t>Dystans jaki zawodnicy mają do pokonania uzależniony jest od wieku uczestników.</w:t>
      </w:r>
    </w:p>
    <w:p w14:paraId="549E856A" w14:textId="77777777" w:rsidR="000F5C67" w:rsidRDefault="000F5C67" w:rsidP="000F5C67">
      <w:pPr>
        <w:numPr>
          <w:ilvl w:val="0"/>
          <w:numId w:val="2"/>
        </w:numPr>
        <w:contextualSpacing/>
        <w:jc w:val="both"/>
        <w:rPr>
          <w:rFonts w:eastAsiaTheme="minorEastAsia"/>
        </w:rPr>
      </w:pPr>
      <w:r w:rsidRPr="000F5C67">
        <w:rPr>
          <w:rFonts w:eastAsiaTheme="minorEastAsia"/>
        </w:rPr>
        <w:t>Biegi dla dzieci będą rozgrywane w następujących kategoriach:</w:t>
      </w:r>
    </w:p>
    <w:tbl>
      <w:tblPr>
        <w:tblpPr w:leftFromText="141" w:rightFromText="141" w:vertAnchor="text" w:horzAnchor="margin" w:tblpXSpec="center" w:tblpY="76"/>
        <w:tblOverlap w:val="never"/>
        <w:tblW w:w="6141" w:type="dxa"/>
        <w:tblCellMar>
          <w:left w:w="10" w:type="dxa"/>
          <w:right w:w="10" w:type="dxa"/>
        </w:tblCellMar>
        <w:tblLook w:val="0000" w:firstRow="0" w:lastRow="0" w:firstColumn="0" w:lastColumn="0" w:noHBand="0" w:noVBand="0"/>
      </w:tblPr>
      <w:tblGrid>
        <w:gridCol w:w="4786"/>
        <w:gridCol w:w="1355"/>
      </w:tblGrid>
      <w:tr w:rsidR="001130CD" w:rsidRPr="00BA4628" w14:paraId="35B49E7A" w14:textId="77777777" w:rsidTr="001130CD">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11463" w14:textId="77777777" w:rsidR="001130CD" w:rsidRPr="00BA4628" w:rsidRDefault="001130CD" w:rsidP="00F509AA">
            <w:pPr>
              <w:suppressAutoHyphens/>
              <w:autoSpaceDN w:val="0"/>
              <w:spacing w:after="0" w:line="240" w:lineRule="auto"/>
              <w:textAlignment w:val="baseline"/>
              <w:rPr>
                <w:rFonts w:ascii="Calibri" w:eastAsia="Calibri" w:hAnsi="Calibri" w:cs="Times New Roman"/>
                <w:sz w:val="24"/>
                <w:szCs w:val="24"/>
              </w:rPr>
            </w:pPr>
            <w:r w:rsidRPr="00BA4628">
              <w:rPr>
                <w:rFonts w:ascii="Calibri" w:eastAsia="Calibri" w:hAnsi="Calibri" w:cs="Times New Roman"/>
                <w:sz w:val="24"/>
                <w:szCs w:val="24"/>
              </w:rPr>
              <w:t>Kategoria wiekowa</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814D8" w14:textId="77777777" w:rsidR="001130CD" w:rsidRPr="00BA4628" w:rsidRDefault="001130CD" w:rsidP="00F509AA">
            <w:pPr>
              <w:suppressAutoHyphens/>
              <w:autoSpaceDN w:val="0"/>
              <w:spacing w:after="0" w:line="240" w:lineRule="auto"/>
              <w:textAlignment w:val="baseline"/>
              <w:rPr>
                <w:rFonts w:ascii="Calibri" w:eastAsia="Calibri" w:hAnsi="Calibri" w:cs="Times New Roman"/>
                <w:sz w:val="24"/>
                <w:szCs w:val="24"/>
              </w:rPr>
            </w:pPr>
            <w:r w:rsidRPr="00BA4628">
              <w:rPr>
                <w:rFonts w:ascii="Calibri" w:eastAsia="Calibri" w:hAnsi="Calibri" w:cs="Times New Roman"/>
                <w:sz w:val="24"/>
                <w:szCs w:val="24"/>
              </w:rPr>
              <w:t>dystans</w:t>
            </w:r>
          </w:p>
        </w:tc>
      </w:tr>
      <w:tr w:rsidR="001130CD" w:rsidRPr="00BA4628" w14:paraId="5B23A7A5" w14:textId="77777777" w:rsidTr="001130CD">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07979" w14:textId="77777777" w:rsidR="001130CD" w:rsidRPr="00BA4628" w:rsidRDefault="001130CD" w:rsidP="00F509AA">
            <w:pPr>
              <w:suppressAutoHyphens/>
              <w:autoSpaceDN w:val="0"/>
              <w:spacing w:after="0" w:line="240" w:lineRule="auto"/>
              <w:textAlignment w:val="baseline"/>
              <w:rPr>
                <w:rFonts w:ascii="Calibri" w:eastAsia="Calibri" w:hAnsi="Calibri" w:cs="Times New Roman"/>
                <w:sz w:val="24"/>
                <w:szCs w:val="24"/>
              </w:rPr>
            </w:pPr>
            <w:r w:rsidRPr="00BA4628">
              <w:rPr>
                <w:rFonts w:ascii="Calibri" w:eastAsia="Calibri" w:hAnsi="Calibri" w:cs="Times New Roman"/>
                <w:sz w:val="24"/>
                <w:szCs w:val="24"/>
              </w:rPr>
              <w:t>Licea klasy 3,4 dziewczyny</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0F7E9" w14:textId="77777777" w:rsidR="001130CD" w:rsidRPr="00BA4628" w:rsidRDefault="001130CD" w:rsidP="00F509AA">
            <w:pPr>
              <w:suppressAutoHyphens/>
              <w:autoSpaceDN w:val="0"/>
              <w:spacing w:after="0" w:line="240" w:lineRule="auto"/>
              <w:textAlignment w:val="baseline"/>
              <w:rPr>
                <w:rFonts w:ascii="Calibri" w:eastAsia="Calibri" w:hAnsi="Calibri" w:cs="Times New Roman"/>
                <w:sz w:val="24"/>
                <w:szCs w:val="24"/>
              </w:rPr>
            </w:pPr>
            <w:r w:rsidRPr="00BA4628">
              <w:rPr>
                <w:rFonts w:ascii="Calibri" w:eastAsia="Calibri" w:hAnsi="Calibri" w:cs="Times New Roman"/>
                <w:sz w:val="24"/>
                <w:szCs w:val="24"/>
              </w:rPr>
              <w:t>1000 m</w:t>
            </w:r>
          </w:p>
        </w:tc>
      </w:tr>
      <w:tr w:rsidR="001130CD" w:rsidRPr="00BA4628" w14:paraId="12B9EF9A" w14:textId="77777777" w:rsidTr="001130CD">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3447B" w14:textId="77777777" w:rsidR="001130CD" w:rsidRPr="00BA4628" w:rsidRDefault="001130CD" w:rsidP="00F509AA">
            <w:pPr>
              <w:suppressAutoHyphens/>
              <w:autoSpaceDN w:val="0"/>
              <w:spacing w:after="0" w:line="240" w:lineRule="auto"/>
              <w:textAlignment w:val="baseline"/>
              <w:rPr>
                <w:rFonts w:ascii="Calibri" w:eastAsia="Calibri" w:hAnsi="Calibri" w:cs="Times New Roman"/>
                <w:sz w:val="24"/>
                <w:szCs w:val="24"/>
              </w:rPr>
            </w:pPr>
            <w:r w:rsidRPr="00BA4628">
              <w:rPr>
                <w:rFonts w:ascii="Calibri" w:eastAsia="Calibri" w:hAnsi="Calibri" w:cs="Times New Roman"/>
                <w:sz w:val="24"/>
                <w:szCs w:val="24"/>
              </w:rPr>
              <w:t>Licea klasy 3,4 chłopcy</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6C681" w14:textId="77777777" w:rsidR="001130CD" w:rsidRPr="00BA4628" w:rsidRDefault="001130CD" w:rsidP="00F509AA">
            <w:pPr>
              <w:suppressAutoHyphens/>
              <w:autoSpaceDN w:val="0"/>
              <w:spacing w:after="0" w:line="240" w:lineRule="auto"/>
              <w:textAlignment w:val="baseline"/>
              <w:rPr>
                <w:rFonts w:ascii="Calibri" w:eastAsia="Calibri" w:hAnsi="Calibri" w:cs="Times New Roman"/>
                <w:sz w:val="24"/>
                <w:szCs w:val="24"/>
              </w:rPr>
            </w:pPr>
            <w:r w:rsidRPr="00BA4628">
              <w:rPr>
                <w:rFonts w:ascii="Calibri" w:eastAsia="Calibri" w:hAnsi="Calibri" w:cs="Times New Roman"/>
                <w:sz w:val="24"/>
                <w:szCs w:val="24"/>
              </w:rPr>
              <w:t>1000 m</w:t>
            </w:r>
          </w:p>
        </w:tc>
      </w:tr>
      <w:tr w:rsidR="001130CD" w:rsidRPr="00BA4628" w14:paraId="21CC5C3C" w14:textId="77777777" w:rsidTr="001130CD">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99BEA" w14:textId="77777777" w:rsidR="001130CD" w:rsidRPr="00BA4628" w:rsidRDefault="001130CD" w:rsidP="00F509AA">
            <w:pPr>
              <w:suppressAutoHyphens/>
              <w:autoSpaceDN w:val="0"/>
              <w:spacing w:after="0" w:line="240" w:lineRule="auto"/>
              <w:textAlignment w:val="baseline"/>
              <w:rPr>
                <w:rFonts w:ascii="Calibri" w:eastAsia="Calibri" w:hAnsi="Calibri" w:cs="Times New Roman"/>
                <w:sz w:val="24"/>
                <w:szCs w:val="24"/>
              </w:rPr>
            </w:pPr>
            <w:r w:rsidRPr="00BA4628">
              <w:rPr>
                <w:rFonts w:ascii="Calibri" w:eastAsia="Calibri" w:hAnsi="Calibri" w:cs="Times New Roman"/>
                <w:sz w:val="24"/>
                <w:szCs w:val="24"/>
              </w:rPr>
              <w:t>Licea klasy 1,2 dziewczyny</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F1459" w14:textId="77777777" w:rsidR="001130CD" w:rsidRPr="00BA4628" w:rsidRDefault="001130CD" w:rsidP="00F509AA">
            <w:pPr>
              <w:suppressAutoHyphens/>
              <w:autoSpaceDN w:val="0"/>
              <w:spacing w:after="0" w:line="240" w:lineRule="auto"/>
              <w:textAlignment w:val="baseline"/>
              <w:rPr>
                <w:rFonts w:ascii="Calibri" w:eastAsia="Calibri" w:hAnsi="Calibri" w:cs="Times New Roman"/>
                <w:sz w:val="24"/>
                <w:szCs w:val="24"/>
              </w:rPr>
            </w:pPr>
            <w:r w:rsidRPr="00BA4628">
              <w:rPr>
                <w:rFonts w:ascii="Calibri" w:eastAsia="Calibri" w:hAnsi="Calibri" w:cs="Times New Roman"/>
                <w:sz w:val="24"/>
                <w:szCs w:val="24"/>
              </w:rPr>
              <w:t>1000 m</w:t>
            </w:r>
          </w:p>
        </w:tc>
      </w:tr>
      <w:tr w:rsidR="001130CD" w:rsidRPr="00BA4628" w14:paraId="6AE4C425" w14:textId="77777777" w:rsidTr="001130CD">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B3DFB" w14:textId="77777777" w:rsidR="001130CD" w:rsidRPr="00BA4628" w:rsidRDefault="001130CD" w:rsidP="00F509AA">
            <w:pPr>
              <w:suppressAutoHyphens/>
              <w:autoSpaceDN w:val="0"/>
              <w:spacing w:after="0" w:line="240" w:lineRule="auto"/>
              <w:textAlignment w:val="baseline"/>
              <w:rPr>
                <w:rFonts w:ascii="Calibri" w:eastAsia="Calibri" w:hAnsi="Calibri" w:cs="Times New Roman"/>
                <w:sz w:val="24"/>
                <w:szCs w:val="24"/>
              </w:rPr>
            </w:pPr>
            <w:r w:rsidRPr="00BA4628">
              <w:rPr>
                <w:rFonts w:ascii="Calibri" w:eastAsia="Calibri" w:hAnsi="Calibri" w:cs="Times New Roman"/>
                <w:sz w:val="24"/>
                <w:szCs w:val="24"/>
              </w:rPr>
              <w:t>Licea klasy 1,2 chłopcy</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58FA7" w14:textId="77777777" w:rsidR="001130CD" w:rsidRPr="00BA4628" w:rsidRDefault="001130CD" w:rsidP="00F509AA">
            <w:pPr>
              <w:suppressAutoHyphens/>
              <w:autoSpaceDN w:val="0"/>
              <w:spacing w:after="0" w:line="240" w:lineRule="auto"/>
              <w:textAlignment w:val="baseline"/>
              <w:rPr>
                <w:rFonts w:ascii="Calibri" w:eastAsia="Calibri" w:hAnsi="Calibri" w:cs="Times New Roman"/>
                <w:sz w:val="24"/>
                <w:szCs w:val="24"/>
              </w:rPr>
            </w:pPr>
            <w:r w:rsidRPr="00BA4628">
              <w:rPr>
                <w:rFonts w:ascii="Calibri" w:eastAsia="Calibri" w:hAnsi="Calibri" w:cs="Times New Roman"/>
                <w:sz w:val="24"/>
                <w:szCs w:val="24"/>
              </w:rPr>
              <w:t>1000 m</w:t>
            </w:r>
          </w:p>
        </w:tc>
      </w:tr>
      <w:tr w:rsidR="001130CD" w:rsidRPr="00BA4628" w14:paraId="79EF9371" w14:textId="77777777" w:rsidTr="001130CD">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5AE69" w14:textId="77777777" w:rsidR="001130CD" w:rsidRPr="00BA4628" w:rsidRDefault="001130CD" w:rsidP="00F509AA">
            <w:pPr>
              <w:suppressAutoHyphens/>
              <w:autoSpaceDN w:val="0"/>
              <w:spacing w:after="0" w:line="240" w:lineRule="auto"/>
              <w:textAlignment w:val="baseline"/>
              <w:rPr>
                <w:rFonts w:ascii="Calibri" w:eastAsia="Calibri" w:hAnsi="Calibri" w:cs="Times New Roman"/>
                <w:sz w:val="24"/>
                <w:szCs w:val="24"/>
              </w:rPr>
            </w:pPr>
            <w:r w:rsidRPr="00BA4628">
              <w:rPr>
                <w:rFonts w:ascii="Calibri" w:eastAsia="Calibri" w:hAnsi="Calibri" w:cs="Times New Roman"/>
                <w:sz w:val="24"/>
                <w:szCs w:val="24"/>
              </w:rPr>
              <w:t>Szkoła podstawowa klasy 8 dziewczynki</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0CC6F" w14:textId="77777777" w:rsidR="001130CD" w:rsidRPr="00BA4628" w:rsidRDefault="001130CD" w:rsidP="00F509AA">
            <w:pPr>
              <w:suppressAutoHyphens/>
              <w:autoSpaceDN w:val="0"/>
              <w:spacing w:after="0" w:line="240" w:lineRule="auto"/>
              <w:textAlignment w:val="baseline"/>
              <w:rPr>
                <w:rFonts w:ascii="Calibri" w:eastAsia="Calibri" w:hAnsi="Calibri" w:cs="Times New Roman"/>
                <w:sz w:val="24"/>
                <w:szCs w:val="24"/>
              </w:rPr>
            </w:pPr>
            <w:r w:rsidRPr="00BA4628">
              <w:rPr>
                <w:rFonts w:ascii="Calibri" w:eastAsia="Calibri" w:hAnsi="Calibri" w:cs="Times New Roman"/>
                <w:sz w:val="24"/>
                <w:szCs w:val="24"/>
              </w:rPr>
              <w:t>1000 m</w:t>
            </w:r>
          </w:p>
        </w:tc>
      </w:tr>
      <w:tr w:rsidR="001130CD" w:rsidRPr="00BA4628" w14:paraId="79952797" w14:textId="77777777" w:rsidTr="001130CD">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83D13" w14:textId="77777777" w:rsidR="001130CD" w:rsidRPr="00BA4628" w:rsidRDefault="001130CD" w:rsidP="00F509AA">
            <w:pPr>
              <w:suppressAutoHyphens/>
              <w:autoSpaceDN w:val="0"/>
              <w:spacing w:after="0" w:line="240" w:lineRule="auto"/>
              <w:textAlignment w:val="baseline"/>
              <w:rPr>
                <w:rFonts w:ascii="Calibri" w:eastAsia="Calibri" w:hAnsi="Calibri" w:cs="Times New Roman"/>
                <w:sz w:val="24"/>
                <w:szCs w:val="24"/>
              </w:rPr>
            </w:pPr>
            <w:r w:rsidRPr="00BA4628">
              <w:rPr>
                <w:rFonts w:ascii="Calibri" w:eastAsia="Calibri" w:hAnsi="Calibri" w:cs="Times New Roman"/>
                <w:sz w:val="24"/>
                <w:szCs w:val="24"/>
              </w:rPr>
              <w:t>Szkoła podstawowa klasy 8 chłopcy</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BF8D1" w14:textId="77777777" w:rsidR="001130CD" w:rsidRPr="00BA4628" w:rsidRDefault="001130CD" w:rsidP="00F509AA">
            <w:pPr>
              <w:suppressAutoHyphens/>
              <w:autoSpaceDN w:val="0"/>
              <w:spacing w:after="0" w:line="240" w:lineRule="auto"/>
              <w:textAlignment w:val="baseline"/>
              <w:rPr>
                <w:rFonts w:ascii="Calibri" w:eastAsia="Calibri" w:hAnsi="Calibri" w:cs="Times New Roman"/>
                <w:sz w:val="24"/>
                <w:szCs w:val="24"/>
              </w:rPr>
            </w:pPr>
            <w:r w:rsidRPr="00BA4628">
              <w:rPr>
                <w:rFonts w:ascii="Calibri" w:eastAsia="Calibri" w:hAnsi="Calibri" w:cs="Times New Roman"/>
                <w:sz w:val="24"/>
                <w:szCs w:val="24"/>
              </w:rPr>
              <w:t>1000 m</w:t>
            </w:r>
          </w:p>
        </w:tc>
      </w:tr>
      <w:tr w:rsidR="001130CD" w:rsidRPr="00BA4628" w14:paraId="0584A1EF" w14:textId="77777777" w:rsidTr="001130CD">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CB880" w14:textId="77777777" w:rsidR="001130CD" w:rsidRPr="00BA4628" w:rsidRDefault="001130CD" w:rsidP="00F509AA">
            <w:pPr>
              <w:suppressAutoHyphens/>
              <w:autoSpaceDN w:val="0"/>
              <w:spacing w:after="0" w:line="240" w:lineRule="auto"/>
              <w:textAlignment w:val="baseline"/>
              <w:rPr>
                <w:rFonts w:ascii="Calibri" w:eastAsia="Calibri" w:hAnsi="Calibri" w:cs="Times New Roman"/>
                <w:sz w:val="24"/>
                <w:szCs w:val="24"/>
              </w:rPr>
            </w:pPr>
            <w:r w:rsidRPr="00BA4628">
              <w:rPr>
                <w:rFonts w:ascii="Calibri" w:eastAsia="Calibri" w:hAnsi="Calibri" w:cs="Times New Roman"/>
                <w:sz w:val="24"/>
                <w:szCs w:val="24"/>
              </w:rPr>
              <w:t>Szkoła podstawowa klasy 7 dziewczynki</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EEF06" w14:textId="77777777" w:rsidR="001130CD" w:rsidRPr="00BA4628" w:rsidRDefault="001130CD" w:rsidP="00F509AA">
            <w:pPr>
              <w:suppressAutoHyphens/>
              <w:autoSpaceDN w:val="0"/>
              <w:spacing w:after="0" w:line="240" w:lineRule="auto"/>
              <w:textAlignment w:val="baseline"/>
              <w:rPr>
                <w:rFonts w:ascii="Calibri" w:eastAsia="Calibri" w:hAnsi="Calibri" w:cs="Times New Roman"/>
                <w:sz w:val="24"/>
                <w:szCs w:val="24"/>
              </w:rPr>
            </w:pPr>
            <w:r w:rsidRPr="00BA4628">
              <w:rPr>
                <w:rFonts w:ascii="Calibri" w:eastAsia="Calibri" w:hAnsi="Calibri" w:cs="Times New Roman"/>
                <w:sz w:val="24"/>
                <w:szCs w:val="24"/>
              </w:rPr>
              <w:t>1000 m</w:t>
            </w:r>
          </w:p>
        </w:tc>
      </w:tr>
      <w:tr w:rsidR="001130CD" w:rsidRPr="00BA4628" w14:paraId="5A9E2ED4" w14:textId="77777777" w:rsidTr="001130CD">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4FEE7" w14:textId="77777777" w:rsidR="001130CD" w:rsidRPr="00BA4628" w:rsidRDefault="001130CD" w:rsidP="00F509AA">
            <w:pPr>
              <w:suppressAutoHyphens/>
              <w:autoSpaceDN w:val="0"/>
              <w:spacing w:after="0" w:line="240" w:lineRule="auto"/>
              <w:textAlignment w:val="baseline"/>
              <w:rPr>
                <w:rFonts w:ascii="Calibri" w:eastAsia="Calibri" w:hAnsi="Calibri" w:cs="Times New Roman"/>
                <w:sz w:val="24"/>
                <w:szCs w:val="24"/>
              </w:rPr>
            </w:pPr>
            <w:r w:rsidRPr="00BA4628">
              <w:rPr>
                <w:rFonts w:ascii="Calibri" w:eastAsia="Calibri" w:hAnsi="Calibri" w:cs="Times New Roman"/>
                <w:sz w:val="24"/>
                <w:szCs w:val="24"/>
              </w:rPr>
              <w:t>Szkoła podstawowa klasy 7 chłopcy</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3BCC9" w14:textId="77777777" w:rsidR="001130CD" w:rsidRPr="00BA4628" w:rsidRDefault="001130CD" w:rsidP="00F509AA">
            <w:pPr>
              <w:suppressAutoHyphens/>
              <w:autoSpaceDN w:val="0"/>
              <w:spacing w:after="0" w:line="240" w:lineRule="auto"/>
              <w:textAlignment w:val="baseline"/>
              <w:rPr>
                <w:rFonts w:ascii="Calibri" w:eastAsia="Calibri" w:hAnsi="Calibri" w:cs="Times New Roman"/>
                <w:sz w:val="24"/>
                <w:szCs w:val="24"/>
              </w:rPr>
            </w:pPr>
            <w:r w:rsidRPr="00BA4628">
              <w:rPr>
                <w:rFonts w:ascii="Calibri" w:eastAsia="Calibri" w:hAnsi="Calibri" w:cs="Times New Roman"/>
                <w:sz w:val="24"/>
                <w:szCs w:val="24"/>
              </w:rPr>
              <w:t>1000 m</w:t>
            </w:r>
          </w:p>
        </w:tc>
      </w:tr>
      <w:tr w:rsidR="001130CD" w:rsidRPr="00BA4628" w14:paraId="08C0584A" w14:textId="77777777" w:rsidTr="001130CD">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7639F" w14:textId="77777777" w:rsidR="001130CD" w:rsidRPr="00BA4628" w:rsidRDefault="001130CD" w:rsidP="00F509AA">
            <w:pPr>
              <w:suppressAutoHyphens/>
              <w:autoSpaceDN w:val="0"/>
              <w:spacing w:after="0" w:line="240" w:lineRule="auto"/>
              <w:textAlignment w:val="baseline"/>
              <w:rPr>
                <w:rFonts w:ascii="Calibri" w:eastAsia="Calibri" w:hAnsi="Calibri" w:cs="Times New Roman"/>
                <w:sz w:val="24"/>
                <w:szCs w:val="24"/>
              </w:rPr>
            </w:pPr>
            <w:r w:rsidRPr="00BA4628">
              <w:rPr>
                <w:rFonts w:ascii="Calibri" w:eastAsia="Calibri" w:hAnsi="Calibri" w:cs="Times New Roman"/>
                <w:sz w:val="24"/>
                <w:szCs w:val="24"/>
              </w:rPr>
              <w:t>Szkoła podstawowa klasy 6 dziewczynki</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56DC0" w14:textId="77777777" w:rsidR="001130CD" w:rsidRPr="00BA4628" w:rsidRDefault="001130CD" w:rsidP="00F509AA">
            <w:pPr>
              <w:suppressAutoHyphens/>
              <w:autoSpaceDN w:val="0"/>
              <w:spacing w:after="0" w:line="240" w:lineRule="auto"/>
              <w:textAlignment w:val="baseline"/>
              <w:rPr>
                <w:rFonts w:ascii="Calibri" w:eastAsia="Calibri" w:hAnsi="Calibri" w:cs="Times New Roman"/>
                <w:sz w:val="24"/>
                <w:szCs w:val="24"/>
              </w:rPr>
            </w:pPr>
            <w:r w:rsidRPr="00BA4628">
              <w:rPr>
                <w:rFonts w:ascii="Calibri" w:eastAsia="Calibri" w:hAnsi="Calibri" w:cs="Times New Roman"/>
                <w:sz w:val="24"/>
                <w:szCs w:val="24"/>
              </w:rPr>
              <w:t>800 m</w:t>
            </w:r>
          </w:p>
        </w:tc>
      </w:tr>
      <w:tr w:rsidR="001130CD" w:rsidRPr="00BA4628" w14:paraId="41C71D97" w14:textId="77777777" w:rsidTr="001130CD">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7BF49" w14:textId="77777777" w:rsidR="001130CD" w:rsidRPr="00BA4628" w:rsidRDefault="001130CD" w:rsidP="00F509AA">
            <w:pPr>
              <w:suppressAutoHyphens/>
              <w:autoSpaceDN w:val="0"/>
              <w:spacing w:after="0" w:line="240" w:lineRule="auto"/>
              <w:textAlignment w:val="baseline"/>
              <w:rPr>
                <w:rFonts w:ascii="Calibri" w:eastAsia="Calibri" w:hAnsi="Calibri" w:cs="Times New Roman"/>
                <w:sz w:val="24"/>
                <w:szCs w:val="24"/>
              </w:rPr>
            </w:pPr>
            <w:r w:rsidRPr="00BA4628">
              <w:rPr>
                <w:rFonts w:ascii="Calibri" w:eastAsia="Calibri" w:hAnsi="Calibri" w:cs="Times New Roman"/>
                <w:sz w:val="24"/>
                <w:szCs w:val="24"/>
              </w:rPr>
              <w:t>Szkoła podstawowa klasy 6 chłopcy</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23A66" w14:textId="77777777" w:rsidR="001130CD" w:rsidRPr="00BA4628" w:rsidRDefault="001130CD" w:rsidP="00F509AA">
            <w:pPr>
              <w:suppressAutoHyphens/>
              <w:autoSpaceDN w:val="0"/>
              <w:spacing w:after="0" w:line="240" w:lineRule="auto"/>
              <w:textAlignment w:val="baseline"/>
              <w:rPr>
                <w:rFonts w:ascii="Calibri" w:eastAsia="Calibri" w:hAnsi="Calibri" w:cs="Times New Roman"/>
                <w:sz w:val="24"/>
                <w:szCs w:val="24"/>
              </w:rPr>
            </w:pPr>
            <w:r w:rsidRPr="00BA4628">
              <w:rPr>
                <w:rFonts w:ascii="Calibri" w:eastAsia="Calibri" w:hAnsi="Calibri" w:cs="Times New Roman"/>
                <w:sz w:val="24"/>
                <w:szCs w:val="24"/>
              </w:rPr>
              <w:t>800 m</w:t>
            </w:r>
          </w:p>
        </w:tc>
      </w:tr>
      <w:tr w:rsidR="001130CD" w:rsidRPr="00BA4628" w14:paraId="16E03550" w14:textId="77777777" w:rsidTr="001130CD">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70F17" w14:textId="77777777" w:rsidR="001130CD" w:rsidRPr="00BA4628" w:rsidRDefault="001130CD" w:rsidP="00F509AA">
            <w:pPr>
              <w:suppressAutoHyphens/>
              <w:autoSpaceDN w:val="0"/>
              <w:spacing w:after="0" w:line="240" w:lineRule="auto"/>
              <w:textAlignment w:val="baseline"/>
              <w:rPr>
                <w:rFonts w:ascii="Calibri" w:eastAsia="Calibri" w:hAnsi="Calibri" w:cs="Times New Roman"/>
                <w:sz w:val="24"/>
                <w:szCs w:val="24"/>
              </w:rPr>
            </w:pPr>
            <w:r w:rsidRPr="00BA4628">
              <w:rPr>
                <w:rFonts w:ascii="Calibri" w:eastAsia="Calibri" w:hAnsi="Calibri" w:cs="Times New Roman"/>
                <w:sz w:val="24"/>
                <w:szCs w:val="24"/>
              </w:rPr>
              <w:t>Szkoła podstawowa klasy 5 dziewczynki</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A98AF" w14:textId="77777777" w:rsidR="001130CD" w:rsidRPr="00BA4628" w:rsidRDefault="001130CD" w:rsidP="00F509AA">
            <w:pPr>
              <w:suppressAutoHyphens/>
              <w:autoSpaceDN w:val="0"/>
              <w:spacing w:after="0" w:line="240" w:lineRule="auto"/>
              <w:textAlignment w:val="baseline"/>
              <w:rPr>
                <w:rFonts w:ascii="Calibri" w:eastAsia="Calibri" w:hAnsi="Calibri" w:cs="Times New Roman"/>
                <w:sz w:val="24"/>
                <w:szCs w:val="24"/>
              </w:rPr>
            </w:pPr>
            <w:r w:rsidRPr="00BA4628">
              <w:rPr>
                <w:rFonts w:ascii="Calibri" w:eastAsia="Calibri" w:hAnsi="Calibri" w:cs="Times New Roman"/>
                <w:sz w:val="24"/>
                <w:szCs w:val="24"/>
              </w:rPr>
              <w:t>600 m</w:t>
            </w:r>
          </w:p>
        </w:tc>
      </w:tr>
      <w:tr w:rsidR="001130CD" w:rsidRPr="00BA4628" w14:paraId="56E718DA" w14:textId="77777777" w:rsidTr="001130CD">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9F955" w14:textId="77777777" w:rsidR="001130CD" w:rsidRPr="00BA4628" w:rsidRDefault="001130CD" w:rsidP="00F509AA">
            <w:pPr>
              <w:suppressAutoHyphens/>
              <w:autoSpaceDN w:val="0"/>
              <w:spacing w:after="0" w:line="240" w:lineRule="auto"/>
              <w:textAlignment w:val="baseline"/>
              <w:rPr>
                <w:rFonts w:ascii="Calibri" w:eastAsia="Calibri" w:hAnsi="Calibri" w:cs="Times New Roman"/>
                <w:sz w:val="24"/>
                <w:szCs w:val="24"/>
              </w:rPr>
            </w:pPr>
            <w:r w:rsidRPr="00BA4628">
              <w:rPr>
                <w:rFonts w:ascii="Calibri" w:eastAsia="Calibri" w:hAnsi="Calibri" w:cs="Times New Roman"/>
                <w:sz w:val="24"/>
                <w:szCs w:val="24"/>
              </w:rPr>
              <w:t>Szkoła podstawowa klasy 5 chłopcy</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EFF5B" w14:textId="77777777" w:rsidR="001130CD" w:rsidRPr="00BA4628" w:rsidRDefault="001130CD" w:rsidP="00F509AA">
            <w:pPr>
              <w:suppressAutoHyphens/>
              <w:autoSpaceDN w:val="0"/>
              <w:spacing w:after="0" w:line="240" w:lineRule="auto"/>
              <w:textAlignment w:val="baseline"/>
              <w:rPr>
                <w:rFonts w:ascii="Calibri" w:eastAsia="Calibri" w:hAnsi="Calibri" w:cs="Times New Roman"/>
                <w:sz w:val="24"/>
                <w:szCs w:val="24"/>
              </w:rPr>
            </w:pPr>
            <w:r w:rsidRPr="00BA4628">
              <w:rPr>
                <w:rFonts w:ascii="Calibri" w:eastAsia="Calibri" w:hAnsi="Calibri" w:cs="Times New Roman"/>
                <w:sz w:val="24"/>
                <w:szCs w:val="24"/>
              </w:rPr>
              <w:t>600 m</w:t>
            </w:r>
          </w:p>
        </w:tc>
      </w:tr>
      <w:tr w:rsidR="001130CD" w:rsidRPr="00BA4628" w14:paraId="7629181B" w14:textId="77777777" w:rsidTr="001130CD">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15861" w14:textId="77777777" w:rsidR="001130CD" w:rsidRPr="00BA4628" w:rsidRDefault="001130CD" w:rsidP="00F509AA">
            <w:pPr>
              <w:suppressAutoHyphens/>
              <w:autoSpaceDN w:val="0"/>
              <w:spacing w:after="0" w:line="240" w:lineRule="auto"/>
              <w:textAlignment w:val="baseline"/>
              <w:rPr>
                <w:rFonts w:ascii="Calibri" w:eastAsia="Calibri" w:hAnsi="Calibri" w:cs="Times New Roman"/>
                <w:sz w:val="24"/>
                <w:szCs w:val="24"/>
              </w:rPr>
            </w:pPr>
            <w:r w:rsidRPr="00BA4628">
              <w:rPr>
                <w:rFonts w:ascii="Calibri" w:eastAsia="Calibri" w:hAnsi="Calibri" w:cs="Times New Roman"/>
                <w:sz w:val="24"/>
                <w:szCs w:val="24"/>
              </w:rPr>
              <w:t>Szkoła podstawowa klasy 4 dziewczynki</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884BE" w14:textId="77777777" w:rsidR="001130CD" w:rsidRPr="00BA4628" w:rsidRDefault="001130CD" w:rsidP="00F509AA">
            <w:pPr>
              <w:suppressAutoHyphens/>
              <w:autoSpaceDN w:val="0"/>
              <w:spacing w:after="0" w:line="240" w:lineRule="auto"/>
              <w:textAlignment w:val="baseline"/>
              <w:rPr>
                <w:rFonts w:ascii="Calibri" w:eastAsia="Calibri" w:hAnsi="Calibri" w:cs="Times New Roman"/>
                <w:sz w:val="24"/>
                <w:szCs w:val="24"/>
              </w:rPr>
            </w:pPr>
            <w:r w:rsidRPr="00BA4628">
              <w:rPr>
                <w:rFonts w:ascii="Calibri" w:eastAsia="Calibri" w:hAnsi="Calibri" w:cs="Times New Roman"/>
                <w:sz w:val="24"/>
                <w:szCs w:val="24"/>
              </w:rPr>
              <w:t>500 m</w:t>
            </w:r>
          </w:p>
        </w:tc>
      </w:tr>
      <w:tr w:rsidR="001130CD" w:rsidRPr="00BA4628" w14:paraId="2036737A" w14:textId="77777777" w:rsidTr="001130CD">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EAEA9" w14:textId="77777777" w:rsidR="001130CD" w:rsidRPr="00BA4628" w:rsidRDefault="001130CD" w:rsidP="00F509AA">
            <w:pPr>
              <w:suppressAutoHyphens/>
              <w:autoSpaceDN w:val="0"/>
              <w:spacing w:after="0" w:line="240" w:lineRule="auto"/>
              <w:textAlignment w:val="baseline"/>
              <w:rPr>
                <w:rFonts w:ascii="Calibri" w:eastAsia="Calibri" w:hAnsi="Calibri" w:cs="Times New Roman"/>
                <w:sz w:val="24"/>
                <w:szCs w:val="24"/>
              </w:rPr>
            </w:pPr>
            <w:r w:rsidRPr="00BA4628">
              <w:rPr>
                <w:rFonts w:ascii="Calibri" w:eastAsia="Calibri" w:hAnsi="Calibri" w:cs="Times New Roman"/>
                <w:sz w:val="24"/>
                <w:szCs w:val="24"/>
              </w:rPr>
              <w:t>Szkoła podstawowa klasy 4 chłopcy</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F4928" w14:textId="77777777" w:rsidR="001130CD" w:rsidRPr="00BA4628" w:rsidRDefault="001130CD" w:rsidP="00F509AA">
            <w:pPr>
              <w:suppressAutoHyphens/>
              <w:autoSpaceDN w:val="0"/>
              <w:spacing w:after="0" w:line="240" w:lineRule="auto"/>
              <w:textAlignment w:val="baseline"/>
              <w:rPr>
                <w:rFonts w:ascii="Calibri" w:eastAsia="Calibri" w:hAnsi="Calibri" w:cs="Times New Roman"/>
                <w:sz w:val="24"/>
                <w:szCs w:val="24"/>
              </w:rPr>
            </w:pPr>
            <w:r w:rsidRPr="00BA4628">
              <w:rPr>
                <w:rFonts w:ascii="Calibri" w:eastAsia="Calibri" w:hAnsi="Calibri" w:cs="Times New Roman"/>
                <w:sz w:val="24"/>
                <w:szCs w:val="24"/>
              </w:rPr>
              <w:t>500 m</w:t>
            </w:r>
          </w:p>
        </w:tc>
      </w:tr>
      <w:tr w:rsidR="001130CD" w:rsidRPr="00BA4628" w14:paraId="02F9860F" w14:textId="77777777" w:rsidTr="001130CD">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8D12E" w14:textId="77777777" w:rsidR="001130CD" w:rsidRPr="00BA4628" w:rsidRDefault="001130CD" w:rsidP="00F509AA">
            <w:pPr>
              <w:suppressAutoHyphens/>
              <w:autoSpaceDN w:val="0"/>
              <w:spacing w:after="0" w:line="240" w:lineRule="auto"/>
              <w:textAlignment w:val="baseline"/>
              <w:rPr>
                <w:rFonts w:ascii="Calibri" w:eastAsia="Calibri" w:hAnsi="Calibri" w:cs="Times New Roman"/>
                <w:sz w:val="24"/>
                <w:szCs w:val="24"/>
              </w:rPr>
            </w:pPr>
            <w:r w:rsidRPr="00BA4628">
              <w:rPr>
                <w:rFonts w:ascii="Calibri" w:eastAsia="Calibri" w:hAnsi="Calibri" w:cs="Times New Roman"/>
                <w:sz w:val="24"/>
                <w:szCs w:val="24"/>
              </w:rPr>
              <w:t>Szkoła podstawowa klasa 3 dziewczynki</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DC4F3" w14:textId="77777777" w:rsidR="001130CD" w:rsidRPr="00BA4628" w:rsidRDefault="001130CD" w:rsidP="00F509AA">
            <w:pPr>
              <w:suppressAutoHyphens/>
              <w:autoSpaceDN w:val="0"/>
              <w:spacing w:after="0" w:line="240" w:lineRule="auto"/>
              <w:textAlignment w:val="baseline"/>
              <w:rPr>
                <w:rFonts w:ascii="Calibri" w:eastAsia="Calibri" w:hAnsi="Calibri" w:cs="Times New Roman"/>
                <w:sz w:val="24"/>
                <w:szCs w:val="24"/>
              </w:rPr>
            </w:pPr>
            <w:r w:rsidRPr="00BA4628">
              <w:rPr>
                <w:rFonts w:ascii="Calibri" w:eastAsia="Calibri" w:hAnsi="Calibri" w:cs="Times New Roman"/>
                <w:sz w:val="24"/>
                <w:szCs w:val="24"/>
              </w:rPr>
              <w:t>200 m</w:t>
            </w:r>
          </w:p>
        </w:tc>
      </w:tr>
      <w:tr w:rsidR="001130CD" w:rsidRPr="00BA4628" w14:paraId="191060E8" w14:textId="77777777" w:rsidTr="001130CD">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89084" w14:textId="77777777" w:rsidR="001130CD" w:rsidRPr="00BA4628" w:rsidRDefault="001130CD" w:rsidP="00F509AA">
            <w:pPr>
              <w:suppressAutoHyphens/>
              <w:autoSpaceDN w:val="0"/>
              <w:spacing w:after="0" w:line="240" w:lineRule="auto"/>
              <w:textAlignment w:val="baseline"/>
              <w:rPr>
                <w:rFonts w:ascii="Calibri" w:eastAsia="Calibri" w:hAnsi="Calibri" w:cs="Times New Roman"/>
                <w:sz w:val="24"/>
                <w:szCs w:val="24"/>
              </w:rPr>
            </w:pPr>
            <w:r w:rsidRPr="00BA4628">
              <w:rPr>
                <w:rFonts w:ascii="Calibri" w:eastAsia="Calibri" w:hAnsi="Calibri" w:cs="Times New Roman"/>
                <w:sz w:val="24"/>
                <w:szCs w:val="24"/>
              </w:rPr>
              <w:t>Szkoła podstawowa klasa 3 chłopcy</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CF218" w14:textId="77777777" w:rsidR="001130CD" w:rsidRPr="00BA4628" w:rsidRDefault="001130CD" w:rsidP="00F509AA">
            <w:pPr>
              <w:suppressAutoHyphens/>
              <w:autoSpaceDN w:val="0"/>
              <w:spacing w:after="0" w:line="240" w:lineRule="auto"/>
              <w:textAlignment w:val="baseline"/>
              <w:rPr>
                <w:rFonts w:ascii="Calibri" w:eastAsia="Calibri" w:hAnsi="Calibri" w:cs="Times New Roman"/>
                <w:sz w:val="24"/>
                <w:szCs w:val="24"/>
              </w:rPr>
            </w:pPr>
            <w:r w:rsidRPr="00BA4628">
              <w:rPr>
                <w:rFonts w:ascii="Calibri" w:eastAsia="Calibri" w:hAnsi="Calibri" w:cs="Times New Roman"/>
                <w:sz w:val="24"/>
                <w:szCs w:val="24"/>
              </w:rPr>
              <w:t>200 m</w:t>
            </w:r>
          </w:p>
        </w:tc>
      </w:tr>
      <w:tr w:rsidR="001130CD" w:rsidRPr="00BA4628" w14:paraId="58F5EE27" w14:textId="77777777" w:rsidTr="001130CD">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2641F" w14:textId="77777777" w:rsidR="001130CD" w:rsidRPr="00BA4628" w:rsidRDefault="001130CD" w:rsidP="00F509AA">
            <w:pPr>
              <w:suppressAutoHyphens/>
              <w:autoSpaceDN w:val="0"/>
              <w:spacing w:after="0" w:line="240" w:lineRule="auto"/>
              <w:textAlignment w:val="baseline"/>
              <w:rPr>
                <w:rFonts w:ascii="Calibri" w:eastAsia="Calibri" w:hAnsi="Calibri" w:cs="Times New Roman"/>
                <w:sz w:val="24"/>
                <w:szCs w:val="24"/>
              </w:rPr>
            </w:pPr>
            <w:r w:rsidRPr="00BA4628">
              <w:rPr>
                <w:rFonts w:ascii="Calibri" w:eastAsia="Calibri" w:hAnsi="Calibri" w:cs="Times New Roman"/>
                <w:sz w:val="24"/>
                <w:szCs w:val="24"/>
              </w:rPr>
              <w:t>Szkoła podstawowa klasa  2 dziewczynki</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7C9CF" w14:textId="77777777" w:rsidR="001130CD" w:rsidRPr="00BA4628" w:rsidRDefault="001130CD" w:rsidP="00F509AA">
            <w:pPr>
              <w:suppressAutoHyphens/>
              <w:autoSpaceDN w:val="0"/>
              <w:spacing w:after="0" w:line="240" w:lineRule="auto"/>
              <w:textAlignment w:val="baseline"/>
              <w:rPr>
                <w:rFonts w:ascii="Calibri" w:eastAsia="Calibri" w:hAnsi="Calibri" w:cs="Times New Roman"/>
                <w:sz w:val="24"/>
                <w:szCs w:val="24"/>
              </w:rPr>
            </w:pPr>
            <w:r w:rsidRPr="00BA4628">
              <w:rPr>
                <w:rFonts w:ascii="Calibri" w:eastAsia="Calibri" w:hAnsi="Calibri" w:cs="Times New Roman"/>
                <w:sz w:val="24"/>
                <w:szCs w:val="24"/>
              </w:rPr>
              <w:t>200 m</w:t>
            </w:r>
          </w:p>
        </w:tc>
      </w:tr>
      <w:tr w:rsidR="001130CD" w:rsidRPr="00BA4628" w14:paraId="332B9F1A" w14:textId="77777777" w:rsidTr="001130CD">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E33FE" w14:textId="22F12774" w:rsidR="001130CD" w:rsidRPr="00BA4628" w:rsidRDefault="001130CD" w:rsidP="00F509AA">
            <w:pPr>
              <w:suppressAutoHyphens/>
              <w:autoSpaceDN w:val="0"/>
              <w:spacing w:after="0" w:line="240" w:lineRule="auto"/>
              <w:textAlignment w:val="baseline"/>
              <w:rPr>
                <w:rFonts w:ascii="Calibri" w:eastAsia="Calibri" w:hAnsi="Calibri" w:cs="Times New Roman"/>
                <w:sz w:val="24"/>
                <w:szCs w:val="24"/>
              </w:rPr>
            </w:pPr>
            <w:r w:rsidRPr="00BA4628">
              <w:rPr>
                <w:rFonts w:ascii="Calibri" w:eastAsia="Calibri" w:hAnsi="Calibri" w:cs="Times New Roman"/>
                <w:sz w:val="24"/>
                <w:szCs w:val="24"/>
              </w:rPr>
              <w:t xml:space="preserve">Szkoła podstawowa klasa  </w:t>
            </w:r>
            <w:r w:rsidR="00F55247">
              <w:rPr>
                <w:rFonts w:ascii="Calibri" w:eastAsia="Calibri" w:hAnsi="Calibri" w:cs="Times New Roman"/>
                <w:sz w:val="24"/>
                <w:szCs w:val="24"/>
              </w:rPr>
              <w:t>2</w:t>
            </w:r>
            <w:r w:rsidRPr="00BA4628">
              <w:rPr>
                <w:rFonts w:ascii="Calibri" w:eastAsia="Calibri" w:hAnsi="Calibri" w:cs="Times New Roman"/>
                <w:sz w:val="24"/>
                <w:szCs w:val="24"/>
              </w:rPr>
              <w:t xml:space="preserve"> chłopcy</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D91B5" w14:textId="77777777" w:rsidR="001130CD" w:rsidRPr="00BA4628" w:rsidRDefault="001130CD" w:rsidP="00F509AA">
            <w:pPr>
              <w:suppressAutoHyphens/>
              <w:autoSpaceDN w:val="0"/>
              <w:spacing w:after="0" w:line="240" w:lineRule="auto"/>
              <w:textAlignment w:val="baseline"/>
              <w:rPr>
                <w:rFonts w:ascii="Calibri" w:eastAsia="Calibri" w:hAnsi="Calibri" w:cs="Times New Roman"/>
                <w:sz w:val="24"/>
                <w:szCs w:val="24"/>
              </w:rPr>
            </w:pPr>
            <w:r w:rsidRPr="00BA4628">
              <w:rPr>
                <w:rFonts w:ascii="Calibri" w:eastAsia="Calibri" w:hAnsi="Calibri" w:cs="Times New Roman"/>
                <w:sz w:val="24"/>
                <w:szCs w:val="24"/>
              </w:rPr>
              <w:t>200 m</w:t>
            </w:r>
          </w:p>
        </w:tc>
      </w:tr>
      <w:tr w:rsidR="001130CD" w:rsidRPr="00BA4628" w14:paraId="15A6E84C" w14:textId="77777777" w:rsidTr="001130CD">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373D3" w14:textId="77777777" w:rsidR="001130CD" w:rsidRPr="00BA4628" w:rsidRDefault="001130CD" w:rsidP="00F509AA">
            <w:pPr>
              <w:suppressAutoHyphens/>
              <w:autoSpaceDN w:val="0"/>
              <w:spacing w:after="0" w:line="240" w:lineRule="auto"/>
              <w:textAlignment w:val="baseline"/>
              <w:rPr>
                <w:rFonts w:ascii="Calibri" w:eastAsia="Calibri" w:hAnsi="Calibri" w:cs="Times New Roman"/>
                <w:sz w:val="24"/>
                <w:szCs w:val="24"/>
              </w:rPr>
            </w:pPr>
            <w:r w:rsidRPr="00BA4628">
              <w:rPr>
                <w:rFonts w:ascii="Calibri" w:eastAsia="Calibri" w:hAnsi="Calibri" w:cs="Times New Roman"/>
                <w:sz w:val="24"/>
                <w:szCs w:val="24"/>
              </w:rPr>
              <w:t>Szkoła podstawowa klasa 1 dziewczynki</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F3526" w14:textId="77777777" w:rsidR="001130CD" w:rsidRPr="00BA4628" w:rsidRDefault="001130CD" w:rsidP="00F509AA">
            <w:pPr>
              <w:suppressAutoHyphens/>
              <w:autoSpaceDN w:val="0"/>
              <w:spacing w:after="0" w:line="240" w:lineRule="auto"/>
              <w:textAlignment w:val="baseline"/>
              <w:rPr>
                <w:rFonts w:ascii="Calibri" w:eastAsia="Calibri" w:hAnsi="Calibri" w:cs="Times New Roman"/>
                <w:sz w:val="24"/>
                <w:szCs w:val="24"/>
              </w:rPr>
            </w:pPr>
            <w:r w:rsidRPr="00BA4628">
              <w:rPr>
                <w:rFonts w:ascii="Calibri" w:eastAsia="Calibri" w:hAnsi="Calibri" w:cs="Times New Roman"/>
                <w:sz w:val="24"/>
                <w:szCs w:val="24"/>
              </w:rPr>
              <w:t>200 m</w:t>
            </w:r>
          </w:p>
        </w:tc>
      </w:tr>
      <w:tr w:rsidR="001130CD" w:rsidRPr="00BA4628" w14:paraId="3B4EBDA5" w14:textId="77777777" w:rsidTr="001130CD">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A57E4" w14:textId="77777777" w:rsidR="001130CD" w:rsidRPr="00BA4628" w:rsidRDefault="001130CD" w:rsidP="00F509AA">
            <w:pPr>
              <w:suppressAutoHyphens/>
              <w:autoSpaceDN w:val="0"/>
              <w:spacing w:after="0" w:line="240" w:lineRule="auto"/>
              <w:textAlignment w:val="baseline"/>
              <w:rPr>
                <w:rFonts w:ascii="Calibri" w:eastAsia="Calibri" w:hAnsi="Calibri" w:cs="Times New Roman"/>
                <w:sz w:val="24"/>
                <w:szCs w:val="24"/>
              </w:rPr>
            </w:pPr>
            <w:r w:rsidRPr="00BA4628">
              <w:rPr>
                <w:rFonts w:ascii="Calibri" w:eastAsia="Calibri" w:hAnsi="Calibri" w:cs="Times New Roman"/>
                <w:sz w:val="24"/>
                <w:szCs w:val="24"/>
              </w:rPr>
              <w:lastRenderedPageBreak/>
              <w:t>Szkoła podstawowa klasa 1 chłopcy</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AAD14" w14:textId="77777777" w:rsidR="001130CD" w:rsidRPr="00BA4628" w:rsidRDefault="001130CD" w:rsidP="00F509AA">
            <w:pPr>
              <w:suppressAutoHyphens/>
              <w:autoSpaceDN w:val="0"/>
              <w:spacing w:after="0" w:line="240" w:lineRule="auto"/>
              <w:textAlignment w:val="baseline"/>
              <w:rPr>
                <w:rFonts w:ascii="Calibri" w:eastAsia="Calibri" w:hAnsi="Calibri" w:cs="Times New Roman"/>
                <w:sz w:val="24"/>
                <w:szCs w:val="24"/>
              </w:rPr>
            </w:pPr>
            <w:r w:rsidRPr="00BA4628">
              <w:rPr>
                <w:rFonts w:ascii="Calibri" w:eastAsia="Calibri" w:hAnsi="Calibri" w:cs="Times New Roman"/>
                <w:sz w:val="24"/>
                <w:szCs w:val="24"/>
              </w:rPr>
              <w:t>200m</w:t>
            </w:r>
          </w:p>
        </w:tc>
      </w:tr>
      <w:tr w:rsidR="001130CD" w:rsidRPr="00BA4628" w14:paraId="06050D5B" w14:textId="77777777" w:rsidTr="001130CD">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E3390" w14:textId="77777777" w:rsidR="001130CD" w:rsidRPr="00BA4628" w:rsidRDefault="001130CD" w:rsidP="00F509AA">
            <w:pPr>
              <w:suppressAutoHyphens/>
              <w:autoSpaceDN w:val="0"/>
              <w:spacing w:after="0" w:line="240" w:lineRule="auto"/>
              <w:textAlignment w:val="baseline"/>
              <w:rPr>
                <w:rFonts w:ascii="Calibri" w:eastAsia="Calibri" w:hAnsi="Calibri" w:cs="Times New Roman"/>
                <w:b/>
                <w:sz w:val="24"/>
                <w:szCs w:val="24"/>
              </w:rPr>
            </w:pPr>
            <w:r w:rsidRPr="00BA4628">
              <w:rPr>
                <w:rFonts w:ascii="Calibri" w:eastAsia="Calibri" w:hAnsi="Calibri" w:cs="Times New Roman"/>
                <w:b/>
                <w:sz w:val="24"/>
                <w:szCs w:val="24"/>
              </w:rPr>
              <w:t>Bieg Rodzice i Nauczyciele - kobiety</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063C" w14:textId="77777777" w:rsidR="001130CD" w:rsidRPr="00BA4628" w:rsidRDefault="001130CD" w:rsidP="00F509AA">
            <w:pPr>
              <w:suppressAutoHyphens/>
              <w:autoSpaceDN w:val="0"/>
              <w:spacing w:after="0" w:line="240" w:lineRule="auto"/>
              <w:textAlignment w:val="baseline"/>
              <w:rPr>
                <w:rFonts w:ascii="Calibri" w:eastAsia="Calibri" w:hAnsi="Calibri" w:cs="Times New Roman"/>
                <w:b/>
                <w:sz w:val="24"/>
                <w:szCs w:val="24"/>
              </w:rPr>
            </w:pPr>
            <w:r w:rsidRPr="00BA4628">
              <w:rPr>
                <w:rFonts w:ascii="Calibri" w:eastAsia="Calibri" w:hAnsi="Calibri" w:cs="Times New Roman"/>
                <w:b/>
                <w:sz w:val="24"/>
                <w:szCs w:val="24"/>
              </w:rPr>
              <w:t>1000m</w:t>
            </w:r>
          </w:p>
        </w:tc>
      </w:tr>
      <w:tr w:rsidR="001130CD" w:rsidRPr="00BA4628" w14:paraId="7DBAF4AA" w14:textId="77777777" w:rsidTr="001130CD">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E2292" w14:textId="77777777" w:rsidR="001130CD" w:rsidRPr="00BA4628" w:rsidRDefault="001130CD" w:rsidP="00F509AA">
            <w:pPr>
              <w:suppressAutoHyphens/>
              <w:autoSpaceDN w:val="0"/>
              <w:spacing w:after="0" w:line="240" w:lineRule="auto"/>
              <w:textAlignment w:val="baseline"/>
              <w:rPr>
                <w:rFonts w:ascii="Calibri" w:eastAsia="Calibri" w:hAnsi="Calibri" w:cs="Times New Roman"/>
                <w:b/>
                <w:sz w:val="24"/>
                <w:szCs w:val="24"/>
              </w:rPr>
            </w:pPr>
            <w:r w:rsidRPr="00BA4628">
              <w:rPr>
                <w:rFonts w:ascii="Calibri" w:eastAsia="Calibri" w:hAnsi="Calibri" w:cs="Times New Roman"/>
                <w:b/>
                <w:sz w:val="24"/>
                <w:szCs w:val="24"/>
              </w:rPr>
              <w:t>Bieg Rodzice i Nauczyciele - mężczyźni</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0EB99" w14:textId="77777777" w:rsidR="001130CD" w:rsidRPr="00BA4628" w:rsidRDefault="001130CD" w:rsidP="00F509AA">
            <w:pPr>
              <w:suppressAutoHyphens/>
              <w:autoSpaceDN w:val="0"/>
              <w:spacing w:after="0" w:line="240" w:lineRule="auto"/>
              <w:textAlignment w:val="baseline"/>
              <w:rPr>
                <w:rFonts w:ascii="Calibri" w:eastAsia="Calibri" w:hAnsi="Calibri" w:cs="Times New Roman"/>
                <w:b/>
                <w:sz w:val="24"/>
                <w:szCs w:val="24"/>
              </w:rPr>
            </w:pPr>
            <w:r w:rsidRPr="00BA4628">
              <w:rPr>
                <w:rFonts w:ascii="Calibri" w:eastAsia="Calibri" w:hAnsi="Calibri" w:cs="Times New Roman"/>
                <w:b/>
                <w:sz w:val="24"/>
                <w:szCs w:val="24"/>
              </w:rPr>
              <w:t>1000m</w:t>
            </w:r>
          </w:p>
        </w:tc>
      </w:tr>
    </w:tbl>
    <w:p w14:paraId="084924C8" w14:textId="77777777" w:rsidR="001130CD" w:rsidRPr="000F5C67" w:rsidRDefault="001130CD" w:rsidP="001130CD">
      <w:pPr>
        <w:ind w:left="720"/>
        <w:contextualSpacing/>
        <w:jc w:val="both"/>
        <w:rPr>
          <w:rFonts w:eastAsiaTheme="minorEastAsia"/>
        </w:rPr>
      </w:pPr>
    </w:p>
    <w:p w14:paraId="7914CC6B" w14:textId="77777777" w:rsidR="00BA4628" w:rsidRDefault="00BA4628" w:rsidP="00BA4628">
      <w:pPr>
        <w:ind w:left="720"/>
        <w:contextualSpacing/>
        <w:jc w:val="both"/>
        <w:rPr>
          <w:rFonts w:eastAsiaTheme="minorEastAsia"/>
        </w:rPr>
      </w:pPr>
    </w:p>
    <w:p w14:paraId="2DF314D1" w14:textId="77777777" w:rsidR="00BA4628" w:rsidRDefault="00BA4628" w:rsidP="00BA4628">
      <w:pPr>
        <w:ind w:left="720"/>
        <w:contextualSpacing/>
        <w:jc w:val="both"/>
        <w:rPr>
          <w:rFonts w:eastAsiaTheme="minorEastAsia"/>
        </w:rPr>
      </w:pPr>
    </w:p>
    <w:p w14:paraId="617257C9" w14:textId="77777777" w:rsidR="00BA4628" w:rsidRDefault="00BA4628" w:rsidP="00BA4628">
      <w:pPr>
        <w:ind w:left="720"/>
        <w:contextualSpacing/>
        <w:jc w:val="both"/>
        <w:rPr>
          <w:rFonts w:eastAsiaTheme="minorEastAsia"/>
        </w:rPr>
      </w:pPr>
    </w:p>
    <w:p w14:paraId="7A9EAD42" w14:textId="77777777" w:rsidR="000F5C67" w:rsidRPr="000F5C67" w:rsidRDefault="000F5C67" w:rsidP="000F5C67">
      <w:pPr>
        <w:numPr>
          <w:ilvl w:val="0"/>
          <w:numId w:val="2"/>
        </w:numPr>
        <w:contextualSpacing/>
        <w:jc w:val="both"/>
        <w:rPr>
          <w:rFonts w:eastAsiaTheme="minorEastAsia"/>
        </w:rPr>
      </w:pPr>
      <w:r w:rsidRPr="000F5C67">
        <w:rPr>
          <w:rFonts w:eastAsiaTheme="minorEastAsia"/>
        </w:rPr>
        <w:t>W przypadku gdy w danej kategorii zgłoszonych będzie mniej niż 3 osoby, zgłoszeni uczestnicy będą przeniesieni do kategorii wyższej lub niższej. O przeniesieniu do właściwej kategorii każdorazowo decyduje Organizator.</w:t>
      </w:r>
    </w:p>
    <w:p w14:paraId="3469A4C1" w14:textId="77777777" w:rsidR="000F5C67" w:rsidRPr="000F5C67" w:rsidRDefault="000F5C67" w:rsidP="000F5C67">
      <w:pPr>
        <w:numPr>
          <w:ilvl w:val="0"/>
          <w:numId w:val="2"/>
        </w:numPr>
        <w:contextualSpacing/>
        <w:jc w:val="both"/>
        <w:rPr>
          <w:rFonts w:eastAsiaTheme="minorEastAsia"/>
        </w:rPr>
      </w:pPr>
      <w:r w:rsidRPr="000F5C67">
        <w:rPr>
          <w:rFonts w:eastAsiaTheme="minorEastAsia"/>
        </w:rPr>
        <w:t>Bieg rozgrywany jest w godzinach 10 – 14, starty na poszczególnych dystansach odbywane są według zamieszczonej w pkt.III.6 kolejności w godzinach10 - 14.</w:t>
      </w:r>
    </w:p>
    <w:p w14:paraId="53E2499E" w14:textId="77777777" w:rsidR="000F5C67" w:rsidRPr="000F5C67" w:rsidRDefault="000F5C67" w:rsidP="000F5C67">
      <w:pPr>
        <w:numPr>
          <w:ilvl w:val="0"/>
          <w:numId w:val="2"/>
        </w:numPr>
        <w:contextualSpacing/>
        <w:jc w:val="both"/>
        <w:rPr>
          <w:rFonts w:eastAsiaTheme="minorEastAsia"/>
        </w:rPr>
      </w:pPr>
      <w:r w:rsidRPr="000F5C67">
        <w:rPr>
          <w:rFonts w:eastAsiaTheme="minorEastAsia"/>
        </w:rPr>
        <w:t>Poszczególne biegi zapowiadane są przez organizatora bezpośrednio przed ich rozegraniem. Uczestnicy są zobowiązani stosować się do ustnych komunikatów Organizatora.</w:t>
      </w:r>
    </w:p>
    <w:p w14:paraId="2B2F1382" w14:textId="77777777" w:rsidR="000F5C67" w:rsidRPr="000F5C67" w:rsidRDefault="000F5C67" w:rsidP="000F5C67">
      <w:pPr>
        <w:numPr>
          <w:ilvl w:val="0"/>
          <w:numId w:val="2"/>
        </w:numPr>
        <w:contextualSpacing/>
        <w:jc w:val="both"/>
        <w:rPr>
          <w:rFonts w:eastAsiaTheme="minorEastAsia"/>
        </w:rPr>
      </w:pPr>
      <w:r w:rsidRPr="000F5C67">
        <w:rPr>
          <w:rFonts w:eastAsiaTheme="minorEastAsia"/>
        </w:rPr>
        <w:t>Warunkiem uczestniczenia w biegu na poszczególnych dystansach jest stawiennictwo uczestnika na linii startu.</w:t>
      </w:r>
    </w:p>
    <w:p w14:paraId="480C254A" w14:textId="77777777" w:rsidR="000F5C67" w:rsidRPr="000F5C67" w:rsidRDefault="000F5C67" w:rsidP="000F5C67">
      <w:pPr>
        <w:jc w:val="both"/>
        <w:rPr>
          <w:rFonts w:eastAsiaTheme="minorEastAsia"/>
          <w:b/>
        </w:rPr>
      </w:pPr>
      <w:r w:rsidRPr="000F5C67">
        <w:rPr>
          <w:rFonts w:eastAsiaTheme="minorEastAsia"/>
          <w:b/>
        </w:rPr>
        <w:t>IV. Warunki zgłoszenia i zasady uczestnictwa.</w:t>
      </w:r>
    </w:p>
    <w:p w14:paraId="14FF512A" w14:textId="3B331FB5" w:rsidR="000F5C67" w:rsidRPr="000F5C67" w:rsidRDefault="000F5C67" w:rsidP="000F5C67">
      <w:pPr>
        <w:numPr>
          <w:ilvl w:val="0"/>
          <w:numId w:val="3"/>
        </w:numPr>
        <w:contextualSpacing/>
        <w:jc w:val="both"/>
        <w:rPr>
          <w:rFonts w:eastAsiaTheme="minorEastAsia"/>
        </w:rPr>
      </w:pPr>
      <w:r w:rsidRPr="000F5C67">
        <w:rPr>
          <w:rFonts w:eastAsiaTheme="minorEastAsia"/>
        </w:rPr>
        <w:t>W Biegu mogą uczestniczyć dzieci oraz młodzież uczęszczający do szkół podstawowych</w:t>
      </w:r>
      <w:r w:rsidR="00F55247">
        <w:rPr>
          <w:rFonts w:eastAsiaTheme="minorEastAsia"/>
        </w:rPr>
        <w:t xml:space="preserve"> </w:t>
      </w:r>
      <w:r w:rsidRPr="000F5C67">
        <w:rPr>
          <w:rFonts w:eastAsiaTheme="minorEastAsia"/>
        </w:rPr>
        <w:t>oraz szkół średnich, których placówki znajdują się na terenie Dzielnicy VII Zwierzyniec Miasta Krakowa.</w:t>
      </w:r>
    </w:p>
    <w:p w14:paraId="21D98476" w14:textId="77777777" w:rsidR="000F5C67" w:rsidRPr="000F5C67" w:rsidRDefault="000F5C67" w:rsidP="000F5C67">
      <w:pPr>
        <w:numPr>
          <w:ilvl w:val="0"/>
          <w:numId w:val="3"/>
        </w:numPr>
        <w:contextualSpacing/>
        <w:jc w:val="both"/>
        <w:rPr>
          <w:rFonts w:eastAsiaTheme="minorEastAsia"/>
        </w:rPr>
      </w:pPr>
      <w:r w:rsidRPr="000F5C67">
        <w:rPr>
          <w:rFonts w:eastAsiaTheme="minorEastAsia"/>
        </w:rPr>
        <w:t>Nauczyciele odpowiedzialni za organizację Biegu w poszczególnych szkołach zobowiązani są określić liczbę uczestników startujących w poszczególnych kategoriach wraz z wskazaniami dotyczącymi rozmiarów ich koszulek, w celu zamówienia odpowiedniej ilości koszul</w:t>
      </w:r>
      <w:r w:rsidR="005B2974">
        <w:rPr>
          <w:rFonts w:eastAsiaTheme="minorEastAsia"/>
        </w:rPr>
        <w:t>ek startowych</w:t>
      </w:r>
      <w:r w:rsidRPr="000F5C67">
        <w:rPr>
          <w:rFonts w:eastAsiaTheme="minorEastAsia"/>
        </w:rPr>
        <w:t xml:space="preserve"> </w:t>
      </w:r>
      <w:r w:rsidR="005B2974">
        <w:rPr>
          <w:rFonts w:eastAsiaTheme="minorEastAsia"/>
          <w:b/>
        </w:rPr>
        <w:t>do 4 kwietnia 2025</w:t>
      </w:r>
      <w:r w:rsidRPr="000F5C67">
        <w:rPr>
          <w:rFonts w:eastAsiaTheme="minorEastAsia"/>
          <w:b/>
        </w:rPr>
        <w:t xml:space="preserve"> roku.</w:t>
      </w:r>
    </w:p>
    <w:p w14:paraId="30BB724B" w14:textId="77777777" w:rsidR="000F5C67" w:rsidRPr="000F5C67" w:rsidRDefault="000F5C67" w:rsidP="000F5C67">
      <w:pPr>
        <w:numPr>
          <w:ilvl w:val="0"/>
          <w:numId w:val="3"/>
        </w:numPr>
        <w:contextualSpacing/>
        <w:jc w:val="both"/>
        <w:rPr>
          <w:rFonts w:eastAsiaTheme="minorEastAsia"/>
        </w:rPr>
      </w:pPr>
      <w:r w:rsidRPr="000F5C67">
        <w:rPr>
          <w:rFonts w:eastAsiaTheme="minorEastAsia"/>
        </w:rPr>
        <w:t>Dost</w:t>
      </w:r>
      <w:r w:rsidR="005B2974">
        <w:rPr>
          <w:rFonts w:eastAsiaTheme="minorEastAsia"/>
        </w:rPr>
        <w:t xml:space="preserve">arczenie listy uczestników po </w:t>
      </w:r>
      <w:r w:rsidR="00BA4628">
        <w:rPr>
          <w:rFonts w:eastAsiaTheme="minorEastAsia"/>
        </w:rPr>
        <w:t xml:space="preserve"> </w:t>
      </w:r>
      <w:r w:rsidR="005B2974">
        <w:rPr>
          <w:rFonts w:eastAsiaTheme="minorEastAsia"/>
        </w:rPr>
        <w:t>4 kwietnia 2025</w:t>
      </w:r>
      <w:r w:rsidRPr="000F5C67">
        <w:rPr>
          <w:rFonts w:eastAsiaTheme="minorEastAsia"/>
        </w:rPr>
        <w:t xml:space="preserve"> roku nie zostanie rozpatrzone i będzie skutkowało niezgłoszeniem szkoły do Biegu.</w:t>
      </w:r>
    </w:p>
    <w:p w14:paraId="221C6F67" w14:textId="77777777" w:rsidR="000F5C67" w:rsidRPr="000F5C67" w:rsidRDefault="000F5C67" w:rsidP="000F5C67">
      <w:pPr>
        <w:numPr>
          <w:ilvl w:val="0"/>
          <w:numId w:val="3"/>
        </w:numPr>
        <w:contextualSpacing/>
        <w:jc w:val="both"/>
        <w:rPr>
          <w:rFonts w:eastAsiaTheme="minorEastAsia"/>
        </w:rPr>
      </w:pPr>
      <w:r w:rsidRPr="000F5C67">
        <w:rPr>
          <w:rFonts w:eastAsiaTheme="minorEastAsia"/>
        </w:rPr>
        <w:t>Nauczyciele odpowiedzialni z poszczególnych szkół zobowiązani są dostarczyć imienną listę uczniów, którzy będą reprezentować szkołę najpóźniej w dniu Biegu podczas rejestracji.</w:t>
      </w:r>
    </w:p>
    <w:p w14:paraId="37EA9930" w14:textId="77777777" w:rsidR="000F5C67" w:rsidRPr="000F5C67" w:rsidRDefault="000F5C67" w:rsidP="000F5C67">
      <w:pPr>
        <w:numPr>
          <w:ilvl w:val="0"/>
          <w:numId w:val="3"/>
        </w:numPr>
        <w:contextualSpacing/>
        <w:jc w:val="both"/>
        <w:rPr>
          <w:rFonts w:eastAsiaTheme="minorEastAsia"/>
        </w:rPr>
      </w:pPr>
      <w:r w:rsidRPr="000F5C67">
        <w:rPr>
          <w:rFonts w:eastAsiaTheme="minorEastAsia"/>
        </w:rPr>
        <w:t>Podczas rejestracji nauczyciele otrzymują koszulki w ilości równej liczbie zgłoszonych zawodników.</w:t>
      </w:r>
    </w:p>
    <w:p w14:paraId="3E0386F4" w14:textId="77777777" w:rsidR="000F5C67" w:rsidRPr="000F5C67" w:rsidRDefault="000F5C67" w:rsidP="000F5C67">
      <w:pPr>
        <w:numPr>
          <w:ilvl w:val="0"/>
          <w:numId w:val="3"/>
        </w:numPr>
        <w:contextualSpacing/>
        <w:jc w:val="both"/>
        <w:rPr>
          <w:rFonts w:eastAsiaTheme="minorEastAsia"/>
        </w:rPr>
      </w:pPr>
      <w:r w:rsidRPr="000F5C67">
        <w:rPr>
          <w:rFonts w:eastAsiaTheme="minorEastAsia"/>
        </w:rPr>
        <w:t xml:space="preserve">Warunkami uczestnictwa w biegach dla dziecka jest dokonanie jego zgłoszenia oraz dostarczenie pisemnej zgody Rodzica (lub Opiekuna prawnego) o zdolności dziecka do udziału w biegu z podpisem rodzica bądź opiekuna prawnego, wyrażającego zgodę na udział w Biegu osoby niepełnoletniej i biorącego za nią odpowiedzialność. </w:t>
      </w:r>
      <w:r w:rsidR="005B2974">
        <w:rPr>
          <w:rFonts w:eastAsiaTheme="minorEastAsia"/>
        </w:rPr>
        <w:t>Pisemne zgody należy dostarczyć do Nauczyciela WF odpowiedzialnego w danej szkole. Nauczyciele mają obowiązek dostarczenia podpisanych zgód organizatorowi najpóźniej w dniu zawodów tj. 24 maja 2025 roku do godz. 9:30</w:t>
      </w:r>
    </w:p>
    <w:p w14:paraId="285D012E" w14:textId="77777777" w:rsidR="000F5C67" w:rsidRPr="000F5C67" w:rsidRDefault="000F5C67" w:rsidP="000F5C67">
      <w:pPr>
        <w:numPr>
          <w:ilvl w:val="0"/>
          <w:numId w:val="3"/>
        </w:numPr>
        <w:contextualSpacing/>
        <w:jc w:val="both"/>
        <w:rPr>
          <w:rFonts w:eastAsiaTheme="minorEastAsia"/>
        </w:rPr>
      </w:pPr>
      <w:r w:rsidRPr="000F5C67">
        <w:rPr>
          <w:rFonts w:eastAsiaTheme="minorEastAsia"/>
        </w:rPr>
        <w:t>Dokonanie zgłoszenia wraz z pisemną zgodą Rodzica (lub Opiekuna prawnego) jest jednoznaczne z akceptacją niniejszego Regulaminu. Organizator zastrzega sobie prawo do odrzucenia pisemnej zgody Rodzica (lub Opiekuna prawnego), co do której istnieje podejrzenie, iż została wypełniona niezgodnie z prawdą oraz do zdyskwalifikowania każdego uczestnika, wobec, którego istnieje uzasadnione przekonanie, że naruszył warunki Regulaminu.</w:t>
      </w:r>
    </w:p>
    <w:p w14:paraId="13030094" w14:textId="77777777" w:rsidR="000F5C67" w:rsidRPr="000F5C67" w:rsidRDefault="000F5C67" w:rsidP="000F5C67">
      <w:pPr>
        <w:numPr>
          <w:ilvl w:val="0"/>
          <w:numId w:val="3"/>
        </w:numPr>
        <w:contextualSpacing/>
        <w:jc w:val="both"/>
        <w:rPr>
          <w:rFonts w:eastAsiaTheme="minorEastAsia"/>
        </w:rPr>
      </w:pPr>
      <w:r w:rsidRPr="000F5C67">
        <w:rPr>
          <w:rFonts w:eastAsiaTheme="minorEastAsia"/>
        </w:rPr>
        <w:t xml:space="preserve">Dokonanie zgłoszenia oraz dostarczenie pisemnej zgody Rodzica (lub Opiekuna prawnego)  jest równoważne z wyrażeniem zgody na przetwarzanie, na potrzeby organizacji biegu, w szczególności dokonania rejestracji uczestnictwa w imprezie, sporządzenia listy uczestników, przypisania do odpowiedniej kategorii wiekowej, prezentacji uczestnika  w stosunku do nieograniczonej liczby osób przez komentatora,  ogłoszenia wyników na stronie internetowej Organizatora, wręczenia nagród i dyplomów, a także dla potrzeb informacyjnych, statystycznych i archiwalnych, danych osobowych Uczestników (tj. imienia, nazwiska, płci, nr </w:t>
      </w:r>
      <w:r w:rsidRPr="000F5C67">
        <w:rPr>
          <w:rFonts w:eastAsiaTheme="minorEastAsia"/>
        </w:rPr>
        <w:lastRenderedPageBreak/>
        <w:t xml:space="preserve">PESEL, daty urodzenia, szkoły i klasy, do której uczęszcza Uczestnik, wizerunku) zgodnie z art. 6 ust.1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Uczestnikowi przysługuje prawo dostępu do treści swoich danych oraz do ich poprawiania i usuwania, prawo do ograniczenia przetwarzania danych osobowych, przenoszenia danych osobowych, złożenia sprzeciwu wobec przetwarzania danych osobowych. Załącznikiem do niniejszego Regulaminu jest zgoda na przetwarzanie danych oraz informacja dotycząca przetwarzania danych osobowych.  </w:t>
      </w:r>
    </w:p>
    <w:p w14:paraId="7539F073" w14:textId="77777777" w:rsidR="000F5C67" w:rsidRPr="000F5C67" w:rsidRDefault="000F5C67" w:rsidP="000F5C67">
      <w:pPr>
        <w:numPr>
          <w:ilvl w:val="0"/>
          <w:numId w:val="3"/>
        </w:numPr>
        <w:contextualSpacing/>
        <w:jc w:val="both"/>
        <w:rPr>
          <w:rFonts w:eastAsiaTheme="minorEastAsia"/>
        </w:rPr>
      </w:pPr>
      <w:r w:rsidRPr="000F5C67">
        <w:rPr>
          <w:rFonts w:eastAsiaTheme="minorEastAsia"/>
        </w:rPr>
        <w:t>Dane osobowe uczestników będą wykorzystywane do przygotowania dyplomów oraz publikowania informacji o klasyfikacji wyników, zamieszczonej w mediach.</w:t>
      </w:r>
    </w:p>
    <w:p w14:paraId="4ACA5EF1" w14:textId="77777777" w:rsidR="000F5C67" w:rsidRPr="000F5C67" w:rsidRDefault="000F5C67" w:rsidP="000F5C67">
      <w:pPr>
        <w:numPr>
          <w:ilvl w:val="0"/>
          <w:numId w:val="3"/>
        </w:numPr>
        <w:contextualSpacing/>
        <w:jc w:val="both"/>
        <w:rPr>
          <w:rFonts w:eastAsiaTheme="minorEastAsia"/>
        </w:rPr>
      </w:pPr>
      <w:r w:rsidRPr="000F5C67">
        <w:rPr>
          <w:rFonts w:eastAsiaTheme="minorEastAsia"/>
        </w:rPr>
        <w:t>Organizator zastrzega sobie, a także podmiotom z nim powiązanym, prawo do przeprowadzenia z każdym z uczestników wywiadów, robienia zdjęć i/lub filmowania, używania imion i nazwisk, wizerunku, podobizny lub głosu oraz innych materiałów pochodzących lub związanych z uczestnictwem w biegu na potrzeby reklamowe, promocyjne, a także możliwość ich wykorzystania w Internecie lub transmisjach radiowo-telewizyjnych oraz na wszelkie inne potrzeby komercyjne z prawem do ich modyfikowania.</w:t>
      </w:r>
    </w:p>
    <w:p w14:paraId="50A9246F" w14:textId="77777777" w:rsidR="000F5C67" w:rsidRPr="000F5C67" w:rsidRDefault="000F5C67" w:rsidP="000F5C67">
      <w:pPr>
        <w:numPr>
          <w:ilvl w:val="0"/>
          <w:numId w:val="3"/>
        </w:numPr>
        <w:contextualSpacing/>
        <w:jc w:val="both"/>
        <w:rPr>
          <w:rFonts w:eastAsiaTheme="minorEastAsia"/>
        </w:rPr>
      </w:pPr>
      <w:r w:rsidRPr="000F5C67">
        <w:rPr>
          <w:rFonts w:eastAsiaTheme="minorEastAsia"/>
        </w:rPr>
        <w:t>Organizator zastrzega sobie, a także podmiotom powiązanym prawo do nieodpłatnego wykorzystania wszelkich zdjęć, materiałów filmowych, wywiadów i nagrań przedstawiających uczestników, które mogą być bezpłatnie umieszczane na wybranych nośnikach elektronicznych, katalogach oraz mediach: telewizja, radio, gazety, magazyny, strony internetowe na potrzeby reklamowe i promocyjne. Jednocześnie Uczestnik zgadza się na możliwość zmian, modyfikacji i skrótów związanych z użyciem imienia, wizerunku, podobizny czy głosu. Uczestnik oświadcza, że Organizator nie jest i nie będzie zobligowany do uiszczenia jakichkolwiek opłat związanych z działaniami opisanymi w niniejszym punkcie, udzielając tym samym nieograniczonej licencji na używanie wypowiedzi, informacji, bez powiadomienia w celu reklamy i promocji Biegu Śladami Panien Zwierzynieckich.</w:t>
      </w:r>
    </w:p>
    <w:p w14:paraId="03E78AD9" w14:textId="77777777" w:rsidR="000F5C67" w:rsidRPr="000F5C67" w:rsidRDefault="000F5C67" w:rsidP="000F5C67">
      <w:pPr>
        <w:numPr>
          <w:ilvl w:val="0"/>
          <w:numId w:val="3"/>
        </w:numPr>
        <w:contextualSpacing/>
        <w:jc w:val="both"/>
        <w:rPr>
          <w:rFonts w:eastAsiaTheme="minorEastAsia"/>
        </w:rPr>
      </w:pPr>
      <w:r w:rsidRPr="000F5C67">
        <w:rPr>
          <w:rFonts w:eastAsiaTheme="minorEastAsia"/>
        </w:rPr>
        <w:t>Ze względów bezpieczeństwa w biegów zabroniony jest udział osób poruszających się na rowerach, wrotkach, rolkach, deskorolkach itp. oraz biegnących ze zwierzętami. Zabrania się wnoszenia na trasę biegów przedmiotów, które mogą być niebezpieczne dla innych uczestników.</w:t>
      </w:r>
    </w:p>
    <w:p w14:paraId="64C6561C" w14:textId="77777777" w:rsidR="000F5C67" w:rsidRPr="000F5C67" w:rsidRDefault="000F5C67" w:rsidP="000F5C67">
      <w:pPr>
        <w:numPr>
          <w:ilvl w:val="0"/>
          <w:numId w:val="3"/>
        </w:numPr>
        <w:contextualSpacing/>
        <w:jc w:val="both"/>
        <w:rPr>
          <w:rFonts w:eastAsiaTheme="minorEastAsia"/>
        </w:rPr>
      </w:pPr>
      <w:r w:rsidRPr="000F5C67">
        <w:rPr>
          <w:rFonts w:eastAsiaTheme="minorEastAsia"/>
        </w:rPr>
        <w:t>Udział w Biegach dla dzieci jest bezpłatny.</w:t>
      </w:r>
    </w:p>
    <w:p w14:paraId="27E2619D" w14:textId="77777777" w:rsidR="000F5C67" w:rsidRPr="000F5C67" w:rsidRDefault="000F5C67" w:rsidP="000F5C67">
      <w:pPr>
        <w:numPr>
          <w:ilvl w:val="0"/>
          <w:numId w:val="3"/>
        </w:numPr>
        <w:contextualSpacing/>
        <w:jc w:val="both"/>
        <w:rPr>
          <w:rFonts w:eastAsiaTheme="minorEastAsia"/>
        </w:rPr>
      </w:pPr>
      <w:r w:rsidRPr="000F5C67">
        <w:rPr>
          <w:rFonts w:eastAsiaTheme="minorEastAsia"/>
        </w:rPr>
        <w:t>Podczas rejestracji i wydawania koszulek organizator zastrzega sobie prawo do sprawdzenia legitymacji szkolnej lub innego dokumentu umożliwiającego weryfikację tożsamości.</w:t>
      </w:r>
    </w:p>
    <w:p w14:paraId="32C79E06" w14:textId="77777777" w:rsidR="000F5C67" w:rsidRPr="000F5C67" w:rsidRDefault="000F5C67" w:rsidP="000F5C67">
      <w:pPr>
        <w:numPr>
          <w:ilvl w:val="0"/>
          <w:numId w:val="3"/>
        </w:numPr>
        <w:contextualSpacing/>
        <w:jc w:val="both"/>
        <w:rPr>
          <w:rFonts w:eastAsiaTheme="minorEastAsia"/>
        </w:rPr>
      </w:pPr>
      <w:r w:rsidRPr="000F5C67">
        <w:rPr>
          <w:rFonts w:eastAsiaTheme="minorEastAsia"/>
        </w:rPr>
        <w:t>Opiekę nad uczestnikami Biegu sprawują nauczyciele odpowiedzialni z poszczególnych szkół oraz rodzice.</w:t>
      </w:r>
    </w:p>
    <w:p w14:paraId="2F062BCA" w14:textId="77777777" w:rsidR="000F5C67" w:rsidRPr="000F5C67" w:rsidRDefault="000F5C67" w:rsidP="000F5C67">
      <w:pPr>
        <w:jc w:val="both"/>
        <w:rPr>
          <w:rFonts w:eastAsiaTheme="minorEastAsia"/>
          <w:b/>
        </w:rPr>
      </w:pPr>
      <w:r w:rsidRPr="000F5C67">
        <w:rPr>
          <w:rFonts w:eastAsiaTheme="minorEastAsia"/>
          <w:b/>
        </w:rPr>
        <w:t>V. Klasyfikacje i nagrody</w:t>
      </w:r>
    </w:p>
    <w:p w14:paraId="1ACAB588" w14:textId="77777777" w:rsidR="000F5C67" w:rsidRPr="000F5C67" w:rsidRDefault="000F5C67" w:rsidP="000F5C67">
      <w:pPr>
        <w:numPr>
          <w:ilvl w:val="0"/>
          <w:numId w:val="5"/>
        </w:numPr>
        <w:contextualSpacing/>
        <w:jc w:val="both"/>
        <w:rPr>
          <w:rFonts w:eastAsiaTheme="minorEastAsia"/>
        </w:rPr>
      </w:pPr>
      <w:r w:rsidRPr="000F5C67">
        <w:rPr>
          <w:rFonts w:eastAsiaTheme="minorEastAsia"/>
        </w:rPr>
        <w:t>W poszczególnych biegach nagrody oraz medale otrzymują zawodnicy, którzy zajęli trzy          pierwsze miejsca, to jest:</w:t>
      </w:r>
    </w:p>
    <w:p w14:paraId="6DA2F161" w14:textId="77777777" w:rsidR="000F5C67" w:rsidRPr="000F5C67" w:rsidRDefault="000F5C67" w:rsidP="000F5C67">
      <w:pPr>
        <w:numPr>
          <w:ilvl w:val="0"/>
          <w:numId w:val="6"/>
        </w:numPr>
        <w:contextualSpacing/>
        <w:jc w:val="both"/>
        <w:rPr>
          <w:rFonts w:eastAsiaTheme="minorEastAsia"/>
        </w:rPr>
      </w:pPr>
      <w:r w:rsidRPr="000F5C67">
        <w:rPr>
          <w:rFonts w:eastAsiaTheme="minorEastAsia"/>
        </w:rPr>
        <w:t>I miejsce – złoty medal/ puchar, dyplom oraz nagroda rzeczowa.</w:t>
      </w:r>
    </w:p>
    <w:p w14:paraId="1F130150" w14:textId="77777777" w:rsidR="000F5C67" w:rsidRPr="000F5C67" w:rsidRDefault="000F5C67" w:rsidP="000F5C67">
      <w:pPr>
        <w:numPr>
          <w:ilvl w:val="0"/>
          <w:numId w:val="6"/>
        </w:numPr>
        <w:contextualSpacing/>
        <w:jc w:val="both"/>
        <w:rPr>
          <w:rFonts w:eastAsiaTheme="minorEastAsia"/>
        </w:rPr>
      </w:pPr>
      <w:r w:rsidRPr="000F5C67">
        <w:rPr>
          <w:rFonts w:eastAsiaTheme="minorEastAsia"/>
        </w:rPr>
        <w:t>II miejsce – srebrny medal/ puchar, dyplom oraz nagroda rzeczowa.</w:t>
      </w:r>
    </w:p>
    <w:p w14:paraId="37262345" w14:textId="77777777" w:rsidR="000F5C67" w:rsidRPr="000F5C67" w:rsidRDefault="000F5C67" w:rsidP="000F5C67">
      <w:pPr>
        <w:numPr>
          <w:ilvl w:val="0"/>
          <w:numId w:val="6"/>
        </w:numPr>
        <w:contextualSpacing/>
        <w:jc w:val="both"/>
        <w:rPr>
          <w:rFonts w:eastAsiaTheme="minorEastAsia"/>
        </w:rPr>
      </w:pPr>
      <w:r w:rsidRPr="000F5C67">
        <w:rPr>
          <w:rFonts w:eastAsiaTheme="minorEastAsia"/>
        </w:rPr>
        <w:t>III miejsce – brązowy medal/ puchar,  dyplom oraz nagroda rzeczowa.</w:t>
      </w:r>
    </w:p>
    <w:p w14:paraId="4D23D34D" w14:textId="77777777" w:rsidR="000F5C67" w:rsidRPr="000F5C67" w:rsidRDefault="000F5C67" w:rsidP="000F5C67">
      <w:pPr>
        <w:numPr>
          <w:ilvl w:val="0"/>
          <w:numId w:val="6"/>
        </w:numPr>
        <w:contextualSpacing/>
        <w:jc w:val="both"/>
        <w:rPr>
          <w:rFonts w:eastAsiaTheme="minorEastAsia"/>
        </w:rPr>
      </w:pPr>
      <w:r w:rsidRPr="000F5C67">
        <w:rPr>
          <w:rFonts w:eastAsiaTheme="minorEastAsia"/>
        </w:rPr>
        <w:t>w przypadku zajęcia przez zawodnika miejsca ex aequo, zawodnik otrzyma medal/ puchar,  dyplom oraz nagrodę rzeczową zgodnie z zajętym miejscem.</w:t>
      </w:r>
    </w:p>
    <w:p w14:paraId="726E0484" w14:textId="77777777" w:rsidR="000F5C67" w:rsidRPr="000F5C67" w:rsidRDefault="000F5C67" w:rsidP="000F5C67">
      <w:pPr>
        <w:numPr>
          <w:ilvl w:val="0"/>
          <w:numId w:val="5"/>
        </w:numPr>
        <w:contextualSpacing/>
        <w:jc w:val="both"/>
        <w:rPr>
          <w:rFonts w:eastAsiaTheme="minorEastAsia"/>
        </w:rPr>
      </w:pPr>
      <w:r w:rsidRPr="000F5C67">
        <w:rPr>
          <w:rFonts w:eastAsiaTheme="minorEastAsia"/>
        </w:rPr>
        <w:t>Klasyfikacja pucharowa poszczególnych szkół:</w:t>
      </w:r>
    </w:p>
    <w:p w14:paraId="01B02A1A" w14:textId="76ACF1E6" w:rsidR="000F5C67" w:rsidRPr="000F5C67" w:rsidRDefault="000F5C67" w:rsidP="000F5C67">
      <w:pPr>
        <w:numPr>
          <w:ilvl w:val="0"/>
          <w:numId w:val="7"/>
        </w:numPr>
        <w:contextualSpacing/>
        <w:jc w:val="both"/>
        <w:rPr>
          <w:rFonts w:eastAsiaTheme="minorEastAsia"/>
        </w:rPr>
      </w:pPr>
      <w:r w:rsidRPr="000F5C67">
        <w:rPr>
          <w:rFonts w:eastAsiaTheme="minorEastAsia"/>
        </w:rPr>
        <w:t xml:space="preserve"> zwycięska szkoła</w:t>
      </w:r>
      <w:r w:rsidR="00F55247">
        <w:rPr>
          <w:rFonts w:eastAsiaTheme="minorEastAsia"/>
        </w:rPr>
        <w:t xml:space="preserve"> czyli ta</w:t>
      </w:r>
      <w:r w:rsidRPr="000F5C67">
        <w:rPr>
          <w:rFonts w:eastAsiaTheme="minorEastAsia"/>
        </w:rPr>
        <w:t xml:space="preserve"> która zdobędzie najwięcej punktów w klasyfikacji medalowej otrzymuje puchar oraz dyplom</w:t>
      </w:r>
    </w:p>
    <w:p w14:paraId="5E4BDB85" w14:textId="77777777" w:rsidR="000F5C67" w:rsidRPr="000F5C67" w:rsidRDefault="000F5C67" w:rsidP="000F5C67">
      <w:pPr>
        <w:numPr>
          <w:ilvl w:val="0"/>
          <w:numId w:val="7"/>
        </w:numPr>
        <w:contextualSpacing/>
        <w:jc w:val="both"/>
        <w:rPr>
          <w:rFonts w:eastAsiaTheme="minorEastAsia"/>
        </w:rPr>
      </w:pPr>
      <w:r w:rsidRPr="000F5C67">
        <w:rPr>
          <w:rFonts w:eastAsiaTheme="minorEastAsia"/>
        </w:rPr>
        <w:lastRenderedPageBreak/>
        <w:t>punktacja szkół w klasyfikacji medalowej odbywać się będzie według następującego przelicznika:</w:t>
      </w:r>
    </w:p>
    <w:p w14:paraId="1F316060" w14:textId="77777777" w:rsidR="000F5C67" w:rsidRPr="000F5C67" w:rsidRDefault="000F5C67" w:rsidP="000F5C67">
      <w:pPr>
        <w:ind w:left="1080"/>
        <w:contextualSpacing/>
        <w:jc w:val="both"/>
        <w:rPr>
          <w:rFonts w:eastAsiaTheme="minorEastAsia"/>
        </w:rPr>
      </w:pPr>
      <w:r w:rsidRPr="000F5C67">
        <w:rPr>
          <w:rFonts w:eastAsiaTheme="minorEastAsia"/>
        </w:rPr>
        <w:t>- złoty medal – 5 punkty</w:t>
      </w:r>
    </w:p>
    <w:p w14:paraId="444B124D" w14:textId="77777777" w:rsidR="000F5C67" w:rsidRPr="000F5C67" w:rsidRDefault="000F5C67" w:rsidP="000F5C67">
      <w:pPr>
        <w:ind w:left="1080"/>
        <w:contextualSpacing/>
        <w:jc w:val="both"/>
        <w:rPr>
          <w:rFonts w:eastAsiaTheme="minorEastAsia"/>
        </w:rPr>
      </w:pPr>
      <w:r w:rsidRPr="000F5C67">
        <w:rPr>
          <w:rFonts w:eastAsiaTheme="minorEastAsia"/>
        </w:rPr>
        <w:t>- srebrny medal – 3 punkty</w:t>
      </w:r>
    </w:p>
    <w:p w14:paraId="0F09DC22" w14:textId="77777777" w:rsidR="000F5C67" w:rsidRPr="000F5C67" w:rsidRDefault="000F5C67" w:rsidP="000F5C67">
      <w:pPr>
        <w:ind w:left="1080"/>
        <w:contextualSpacing/>
        <w:jc w:val="both"/>
        <w:rPr>
          <w:rFonts w:eastAsiaTheme="minorEastAsia"/>
        </w:rPr>
      </w:pPr>
      <w:r w:rsidRPr="000F5C67">
        <w:rPr>
          <w:rFonts w:eastAsiaTheme="minorEastAsia"/>
        </w:rPr>
        <w:t>- brązowy medal – 1 punkt</w:t>
      </w:r>
    </w:p>
    <w:p w14:paraId="084EB4C2" w14:textId="77777777" w:rsidR="000F5C67" w:rsidRPr="000F5C67" w:rsidRDefault="000F5C67" w:rsidP="000F5C67">
      <w:pPr>
        <w:jc w:val="both"/>
        <w:rPr>
          <w:rFonts w:eastAsiaTheme="minorEastAsia"/>
          <w:b/>
        </w:rPr>
      </w:pPr>
      <w:r w:rsidRPr="000F5C67">
        <w:rPr>
          <w:rFonts w:eastAsiaTheme="minorEastAsia"/>
          <w:b/>
        </w:rPr>
        <w:t>VI. Uwagi końcowe</w:t>
      </w:r>
    </w:p>
    <w:p w14:paraId="4E7936FD" w14:textId="77777777" w:rsidR="000F5C67" w:rsidRPr="000F5C67" w:rsidRDefault="000F5C67" w:rsidP="000F5C67">
      <w:pPr>
        <w:numPr>
          <w:ilvl w:val="0"/>
          <w:numId w:val="4"/>
        </w:numPr>
        <w:contextualSpacing/>
        <w:jc w:val="both"/>
        <w:rPr>
          <w:rFonts w:eastAsiaTheme="minorEastAsia"/>
        </w:rPr>
      </w:pPr>
      <w:r w:rsidRPr="000F5C67">
        <w:rPr>
          <w:rFonts w:eastAsiaTheme="minorEastAsia"/>
        </w:rPr>
        <w:t>Organizator zapewnia opiekę medyczną podczas trwania Biegu oraz imprez towarzyszących.</w:t>
      </w:r>
    </w:p>
    <w:p w14:paraId="1B3F70D0" w14:textId="77777777" w:rsidR="000F5C67" w:rsidRPr="000F5C67" w:rsidRDefault="000F5C67" w:rsidP="000F5C67">
      <w:pPr>
        <w:numPr>
          <w:ilvl w:val="0"/>
          <w:numId w:val="4"/>
        </w:numPr>
        <w:contextualSpacing/>
        <w:jc w:val="both"/>
        <w:rPr>
          <w:rFonts w:eastAsiaTheme="minorEastAsia"/>
        </w:rPr>
      </w:pPr>
      <w:r w:rsidRPr="000F5C67">
        <w:rPr>
          <w:rFonts w:eastAsiaTheme="minorEastAsia"/>
        </w:rPr>
        <w:t>Nauczyciele odpowiedzialni oraz rodzice (lub opiekunowie) biorą pełną odpowiedzialność za dziecko - uczestnika.</w:t>
      </w:r>
    </w:p>
    <w:p w14:paraId="6BD79A6D" w14:textId="77777777" w:rsidR="000F5C67" w:rsidRPr="000F5C67" w:rsidRDefault="000F5C67" w:rsidP="000F5C67">
      <w:pPr>
        <w:numPr>
          <w:ilvl w:val="0"/>
          <w:numId w:val="4"/>
        </w:numPr>
        <w:contextualSpacing/>
        <w:jc w:val="both"/>
        <w:rPr>
          <w:rFonts w:eastAsiaTheme="minorEastAsia"/>
        </w:rPr>
      </w:pPr>
      <w:r w:rsidRPr="000F5C67">
        <w:rPr>
          <w:rFonts w:eastAsiaTheme="minorEastAsia"/>
        </w:rPr>
        <w:t>Organizator nie odpowiada za rzeczy wartościowe pozostawione podczas imprezy.</w:t>
      </w:r>
    </w:p>
    <w:p w14:paraId="494C30A6" w14:textId="77777777" w:rsidR="000F5C67" w:rsidRPr="000F5C67" w:rsidRDefault="000F5C67" w:rsidP="000F5C67">
      <w:pPr>
        <w:numPr>
          <w:ilvl w:val="0"/>
          <w:numId w:val="4"/>
        </w:numPr>
        <w:contextualSpacing/>
        <w:jc w:val="both"/>
        <w:rPr>
          <w:rFonts w:eastAsiaTheme="minorEastAsia"/>
        </w:rPr>
      </w:pPr>
      <w:r w:rsidRPr="000F5C67">
        <w:rPr>
          <w:rFonts w:eastAsiaTheme="minorEastAsia"/>
        </w:rPr>
        <w:t>Jeżeli którekolwiek z postanowień Regulaminu uznane zostanie w całości lub części za nieważne lub niemożliwe do wyegzekwowania, to wszelkie inne postanowienia (w całości bądź części) zachowają ważność i wykonalność.</w:t>
      </w:r>
    </w:p>
    <w:p w14:paraId="0AF31D42" w14:textId="77777777" w:rsidR="000F5C67" w:rsidRPr="000F5C67" w:rsidRDefault="000F5C67" w:rsidP="000F5C67">
      <w:pPr>
        <w:numPr>
          <w:ilvl w:val="0"/>
          <w:numId w:val="4"/>
        </w:numPr>
        <w:contextualSpacing/>
        <w:jc w:val="both"/>
        <w:rPr>
          <w:rFonts w:eastAsiaTheme="minorEastAsia"/>
        </w:rPr>
      </w:pPr>
      <w:r w:rsidRPr="000F5C67">
        <w:rPr>
          <w:rFonts w:eastAsiaTheme="minorEastAsia"/>
        </w:rPr>
        <w:t xml:space="preserve">Organizator zastrzega sobie prawo do wprowadzenie ewentualnych zmian w Regulaminie. Wiążąca i ostateczna interpretacja Regulaminu należy do Organizatora. O zmianach w Regulaminie Organizator będzie informował na stronie </w:t>
      </w:r>
      <w:hyperlink r:id="rId7" w:history="1">
        <w:r w:rsidRPr="000F5C67">
          <w:rPr>
            <w:rFonts w:eastAsiaTheme="minorEastAsia"/>
            <w:color w:val="0563C1" w:themeColor="hyperlink"/>
            <w:u w:val="single"/>
          </w:rPr>
          <w:t>www.dzielnica7.krakow.pl</w:t>
        </w:r>
      </w:hyperlink>
    </w:p>
    <w:p w14:paraId="2BB6355C" w14:textId="77777777" w:rsidR="000F5C67" w:rsidRPr="000F5C67" w:rsidRDefault="000F5C67" w:rsidP="000F5C67">
      <w:pPr>
        <w:numPr>
          <w:ilvl w:val="0"/>
          <w:numId w:val="4"/>
        </w:numPr>
        <w:contextualSpacing/>
        <w:jc w:val="both"/>
        <w:rPr>
          <w:rFonts w:eastAsiaTheme="minorEastAsia"/>
        </w:rPr>
      </w:pPr>
      <w:r w:rsidRPr="000F5C67">
        <w:rPr>
          <w:rFonts w:eastAsiaTheme="minorEastAsia"/>
        </w:rPr>
        <w:t>W sprawach nieujętych Regulaminem rozstrzyga Organizator.</w:t>
      </w:r>
    </w:p>
    <w:p w14:paraId="0829CFBC" w14:textId="77777777" w:rsidR="000F5C67" w:rsidRPr="000F5C67" w:rsidRDefault="000F5C67" w:rsidP="000F5C67">
      <w:pPr>
        <w:numPr>
          <w:ilvl w:val="0"/>
          <w:numId w:val="4"/>
        </w:numPr>
        <w:contextualSpacing/>
        <w:jc w:val="both"/>
        <w:rPr>
          <w:rFonts w:eastAsiaTheme="minorEastAsia"/>
        </w:rPr>
      </w:pPr>
      <w:r w:rsidRPr="000F5C67">
        <w:rPr>
          <w:rFonts w:eastAsiaTheme="minorEastAsia"/>
        </w:rPr>
        <w:t>Do Regulaminu dołączona jest pisemna zgoda Rodzica (lub Opiekuna prawnego) na udział dziecka w Biegu oraz imprezach towarzyszących.</w:t>
      </w:r>
    </w:p>
    <w:p w14:paraId="47131372" w14:textId="77777777" w:rsidR="000F5C67" w:rsidRPr="000F5C67" w:rsidRDefault="000F5C67" w:rsidP="000F5C67">
      <w:pPr>
        <w:rPr>
          <w:rFonts w:eastAsiaTheme="minorEastAsia"/>
        </w:rPr>
      </w:pPr>
    </w:p>
    <w:p w14:paraId="41DDE670" w14:textId="77777777" w:rsidR="000F5C67" w:rsidRPr="000F5C67" w:rsidRDefault="000F5C67" w:rsidP="000F5C67">
      <w:pPr>
        <w:rPr>
          <w:rFonts w:eastAsiaTheme="minorEastAsia"/>
        </w:rPr>
      </w:pPr>
    </w:p>
    <w:p w14:paraId="78DE3159" w14:textId="77777777" w:rsidR="000F5C67" w:rsidRPr="000F5C67" w:rsidRDefault="000F5C67" w:rsidP="000F5C67">
      <w:pPr>
        <w:rPr>
          <w:rFonts w:eastAsiaTheme="minorEastAsia"/>
        </w:rPr>
      </w:pPr>
    </w:p>
    <w:p w14:paraId="7F181B4A" w14:textId="77777777" w:rsidR="000F5C67" w:rsidRPr="000F5C67" w:rsidRDefault="000F5C67" w:rsidP="000F5C67">
      <w:pPr>
        <w:rPr>
          <w:rFonts w:eastAsiaTheme="minorEastAsia"/>
        </w:rPr>
      </w:pPr>
    </w:p>
    <w:p w14:paraId="5ADBDEBE" w14:textId="77777777" w:rsidR="000F5C67" w:rsidRPr="000F5C67" w:rsidRDefault="000F5C67" w:rsidP="000F5C67">
      <w:pPr>
        <w:rPr>
          <w:rFonts w:eastAsiaTheme="minorEastAsia"/>
        </w:rPr>
      </w:pPr>
    </w:p>
    <w:p w14:paraId="3FFCF86A" w14:textId="77777777" w:rsidR="000F5C67" w:rsidRPr="000F5C67" w:rsidRDefault="000F5C67" w:rsidP="000F5C67">
      <w:pPr>
        <w:rPr>
          <w:rFonts w:eastAsiaTheme="minorEastAsia"/>
        </w:rPr>
      </w:pPr>
    </w:p>
    <w:p w14:paraId="66D2C8BB" w14:textId="77777777" w:rsidR="000F5C67" w:rsidRPr="000F5C67" w:rsidRDefault="000F5C67" w:rsidP="000F5C67">
      <w:pPr>
        <w:rPr>
          <w:rFonts w:eastAsiaTheme="minorEastAsia"/>
        </w:rPr>
      </w:pPr>
    </w:p>
    <w:p w14:paraId="3F6BA00D" w14:textId="77777777" w:rsidR="000F5C67" w:rsidRPr="000F5C67" w:rsidRDefault="000F5C67" w:rsidP="000F5C67">
      <w:pPr>
        <w:rPr>
          <w:rFonts w:eastAsiaTheme="minorEastAsia"/>
        </w:rPr>
      </w:pPr>
    </w:p>
    <w:p w14:paraId="1EE7DEB4" w14:textId="77777777" w:rsidR="000F5C67" w:rsidRPr="000F5C67" w:rsidRDefault="000F5C67" w:rsidP="000F5C67">
      <w:pPr>
        <w:rPr>
          <w:rFonts w:eastAsiaTheme="minorEastAsia"/>
        </w:rPr>
      </w:pPr>
    </w:p>
    <w:p w14:paraId="405759E9" w14:textId="77777777" w:rsidR="000F5C67" w:rsidRPr="000F5C67" w:rsidRDefault="000F5C67" w:rsidP="000F5C67">
      <w:pPr>
        <w:rPr>
          <w:rFonts w:eastAsiaTheme="minorEastAsia"/>
        </w:rPr>
      </w:pPr>
    </w:p>
    <w:p w14:paraId="72211429" w14:textId="77777777" w:rsidR="000F5C67" w:rsidRPr="000F5C67" w:rsidRDefault="000F5C67" w:rsidP="000F5C67">
      <w:pPr>
        <w:rPr>
          <w:rFonts w:eastAsiaTheme="minorEastAsia"/>
        </w:rPr>
      </w:pPr>
    </w:p>
    <w:p w14:paraId="7A0F64E6" w14:textId="77777777" w:rsidR="000F5C67" w:rsidRPr="000F5C67" w:rsidRDefault="000F5C67" w:rsidP="000F5C67">
      <w:pPr>
        <w:rPr>
          <w:rFonts w:eastAsiaTheme="minorEastAsia"/>
        </w:rPr>
      </w:pPr>
    </w:p>
    <w:p w14:paraId="3B9EBD12" w14:textId="77777777" w:rsidR="000F5C67" w:rsidRPr="000F5C67" w:rsidRDefault="000F5C67" w:rsidP="000F5C67">
      <w:pPr>
        <w:rPr>
          <w:rFonts w:eastAsiaTheme="minorEastAsia"/>
        </w:rPr>
      </w:pPr>
    </w:p>
    <w:p w14:paraId="53C83C92" w14:textId="77777777" w:rsidR="000F5C67" w:rsidRPr="000F5C67" w:rsidRDefault="000F5C67" w:rsidP="000F5C67">
      <w:pPr>
        <w:rPr>
          <w:rFonts w:eastAsiaTheme="minorEastAsia"/>
        </w:rPr>
      </w:pPr>
    </w:p>
    <w:p w14:paraId="43C88F7F" w14:textId="77777777" w:rsidR="000F5C67" w:rsidRPr="000F5C67" w:rsidRDefault="000F5C67" w:rsidP="000F5C67">
      <w:pPr>
        <w:rPr>
          <w:rFonts w:eastAsiaTheme="minorEastAsia"/>
        </w:rPr>
      </w:pPr>
    </w:p>
    <w:p w14:paraId="0035C88B" w14:textId="77777777" w:rsidR="000F5C67" w:rsidRPr="000F5C67" w:rsidRDefault="000F5C67" w:rsidP="000F5C67">
      <w:pPr>
        <w:rPr>
          <w:rFonts w:eastAsiaTheme="minorEastAsia"/>
        </w:rPr>
      </w:pPr>
    </w:p>
    <w:p w14:paraId="2A5B21F6" w14:textId="77777777" w:rsidR="000F5C67" w:rsidRPr="000F5C67" w:rsidRDefault="000F5C67" w:rsidP="000F5C67">
      <w:pPr>
        <w:rPr>
          <w:rFonts w:eastAsiaTheme="minorEastAsia"/>
        </w:rPr>
      </w:pPr>
    </w:p>
    <w:p w14:paraId="75C981F3" w14:textId="77777777" w:rsidR="000F5C67" w:rsidRPr="000F5C67" w:rsidRDefault="000F5C67" w:rsidP="000F5C67">
      <w:pPr>
        <w:rPr>
          <w:rFonts w:eastAsiaTheme="minorEastAsia"/>
        </w:rPr>
      </w:pPr>
    </w:p>
    <w:p w14:paraId="4E8B3186" w14:textId="77777777" w:rsidR="000F5C67" w:rsidRPr="000F5C67" w:rsidRDefault="000F5C67" w:rsidP="000F5C67">
      <w:pPr>
        <w:spacing w:after="0" w:line="240" w:lineRule="auto"/>
        <w:jc w:val="center"/>
        <w:rPr>
          <w:rFonts w:ascii="Calibri" w:eastAsiaTheme="minorEastAsia" w:hAnsi="Calibri" w:cs="Times New Roman"/>
          <w:b/>
          <w:bCs/>
          <w:color w:val="000000"/>
          <w:spacing w:val="-12"/>
          <w:sz w:val="28"/>
          <w:szCs w:val="28"/>
          <w:lang w:eastAsia="pl-PL"/>
        </w:rPr>
      </w:pPr>
      <w:r w:rsidRPr="000F5C67">
        <w:rPr>
          <w:rFonts w:ascii="Calibri" w:eastAsiaTheme="minorEastAsia" w:hAnsi="Calibri" w:cs="Times New Roman"/>
          <w:b/>
          <w:bCs/>
          <w:color w:val="000000"/>
          <w:spacing w:val="-12"/>
          <w:sz w:val="28"/>
          <w:szCs w:val="28"/>
          <w:lang w:eastAsia="pl-PL"/>
        </w:rPr>
        <w:lastRenderedPageBreak/>
        <w:t>Pisemna zgoda rodzica (lub opiekuna) na uczestnictwo dziecka w XX</w:t>
      </w:r>
      <w:r w:rsidR="00BA4628">
        <w:rPr>
          <w:rFonts w:ascii="Calibri" w:eastAsiaTheme="minorEastAsia" w:hAnsi="Calibri" w:cs="Times New Roman"/>
          <w:b/>
          <w:bCs/>
          <w:color w:val="000000"/>
          <w:spacing w:val="-12"/>
          <w:sz w:val="28"/>
          <w:szCs w:val="28"/>
          <w:lang w:eastAsia="pl-PL"/>
        </w:rPr>
        <w:t>VI</w:t>
      </w:r>
      <w:r w:rsidR="005B2974">
        <w:rPr>
          <w:rFonts w:ascii="Calibri" w:eastAsiaTheme="minorEastAsia" w:hAnsi="Calibri" w:cs="Times New Roman"/>
          <w:b/>
          <w:bCs/>
          <w:color w:val="000000"/>
          <w:spacing w:val="-12"/>
          <w:sz w:val="28"/>
          <w:szCs w:val="28"/>
          <w:lang w:eastAsia="pl-PL"/>
        </w:rPr>
        <w:t>I</w:t>
      </w:r>
      <w:r w:rsidRPr="000F5C67">
        <w:rPr>
          <w:rFonts w:ascii="Calibri" w:eastAsiaTheme="minorEastAsia" w:hAnsi="Calibri" w:cs="Times New Roman"/>
          <w:b/>
          <w:bCs/>
          <w:color w:val="000000"/>
          <w:spacing w:val="-12"/>
          <w:sz w:val="28"/>
          <w:szCs w:val="28"/>
          <w:lang w:eastAsia="pl-PL"/>
        </w:rPr>
        <w:t>I Biegu Śladami Panien Zwierzynieckich</w:t>
      </w:r>
    </w:p>
    <w:p w14:paraId="4CF7D166" w14:textId="77777777" w:rsidR="000F5C67" w:rsidRPr="000F5C67" w:rsidRDefault="000F5C67" w:rsidP="000F5C67">
      <w:pPr>
        <w:spacing w:after="0" w:line="240" w:lineRule="auto"/>
        <w:jc w:val="both"/>
        <w:rPr>
          <w:rFonts w:ascii="Times New Roman" w:eastAsiaTheme="minorEastAsia" w:hAnsi="Times New Roman" w:cs="Times New Roman"/>
          <w:color w:val="000000"/>
          <w:spacing w:val="-12"/>
          <w:sz w:val="24"/>
          <w:szCs w:val="24"/>
          <w:lang w:eastAsia="pl-PL"/>
        </w:rPr>
      </w:pPr>
    </w:p>
    <w:p w14:paraId="5A290939" w14:textId="77777777" w:rsidR="000F5C67" w:rsidRPr="000F5C67" w:rsidRDefault="000F5C67" w:rsidP="000F5C67">
      <w:pPr>
        <w:spacing w:after="0" w:line="360" w:lineRule="auto"/>
        <w:jc w:val="both"/>
        <w:rPr>
          <w:rFonts w:ascii="Calibri" w:eastAsiaTheme="minorEastAsia" w:hAnsi="Calibri" w:cs="Times New Roman"/>
          <w:color w:val="000000"/>
          <w:spacing w:val="-12"/>
          <w:sz w:val="24"/>
          <w:szCs w:val="24"/>
          <w:lang w:eastAsia="pl-PL"/>
        </w:rPr>
      </w:pPr>
      <w:r w:rsidRPr="000F5C67">
        <w:rPr>
          <w:rFonts w:ascii="Calibri" w:eastAsiaTheme="minorEastAsia" w:hAnsi="Calibri" w:cs="Times New Roman"/>
          <w:color w:val="000000"/>
          <w:spacing w:val="-12"/>
          <w:sz w:val="24"/>
          <w:szCs w:val="24"/>
          <w:lang w:eastAsia="pl-PL"/>
        </w:rPr>
        <w:t>Wyrażam zgodę na uczestnictwo mojego syna /mojej córki .................................................................................</w:t>
      </w:r>
    </w:p>
    <w:p w14:paraId="7353C15F" w14:textId="7DD1E709" w:rsidR="000F5C67" w:rsidRPr="000F5C67" w:rsidRDefault="000F5C67" w:rsidP="000F5C67">
      <w:pPr>
        <w:spacing w:after="0" w:line="360" w:lineRule="auto"/>
        <w:jc w:val="both"/>
        <w:rPr>
          <w:rFonts w:ascii="Calibri" w:eastAsiaTheme="minorEastAsia" w:hAnsi="Calibri" w:cs="Times New Roman"/>
          <w:color w:val="000000"/>
          <w:spacing w:val="-12"/>
          <w:sz w:val="24"/>
          <w:szCs w:val="24"/>
          <w:lang w:eastAsia="pl-PL"/>
        </w:rPr>
      </w:pPr>
      <w:r w:rsidRPr="000F5C67">
        <w:rPr>
          <w:rFonts w:ascii="Calibri" w:eastAsiaTheme="minorEastAsia" w:hAnsi="Calibri" w:cs="Times New Roman"/>
          <w:color w:val="000000"/>
          <w:spacing w:val="-12"/>
          <w:sz w:val="24"/>
          <w:szCs w:val="24"/>
          <w:lang w:eastAsia="pl-PL"/>
        </w:rPr>
        <w:t>w XX</w:t>
      </w:r>
      <w:r w:rsidR="00F55247">
        <w:rPr>
          <w:rFonts w:ascii="Calibri" w:eastAsiaTheme="minorEastAsia" w:hAnsi="Calibri" w:cs="Times New Roman"/>
          <w:color w:val="000000"/>
          <w:spacing w:val="-12"/>
          <w:sz w:val="24"/>
          <w:szCs w:val="24"/>
          <w:lang w:eastAsia="pl-PL"/>
        </w:rPr>
        <w:t>VIII</w:t>
      </w:r>
      <w:r w:rsidRPr="000F5C67">
        <w:rPr>
          <w:rFonts w:ascii="Calibri" w:eastAsiaTheme="minorEastAsia" w:hAnsi="Calibri" w:cs="Times New Roman"/>
          <w:color w:val="000000"/>
          <w:spacing w:val="-12"/>
          <w:sz w:val="24"/>
          <w:szCs w:val="24"/>
          <w:lang w:eastAsia="pl-PL"/>
        </w:rPr>
        <w:t xml:space="preserve"> Biegu Śladami Panien Zwierzynieckich w dniu </w:t>
      </w:r>
      <w:r w:rsidR="005B2974">
        <w:rPr>
          <w:rFonts w:ascii="Calibri" w:eastAsiaTheme="minorEastAsia" w:hAnsi="Calibri" w:cs="Times New Roman"/>
          <w:color w:val="000000"/>
          <w:spacing w:val="-12"/>
          <w:sz w:val="24"/>
          <w:szCs w:val="24"/>
          <w:lang w:eastAsia="pl-PL"/>
        </w:rPr>
        <w:t>24</w:t>
      </w:r>
      <w:r w:rsidRPr="000F5C67">
        <w:rPr>
          <w:rFonts w:ascii="Calibri" w:eastAsiaTheme="minorEastAsia" w:hAnsi="Calibri" w:cs="Times New Roman"/>
          <w:color w:val="000000"/>
          <w:spacing w:val="-12"/>
          <w:sz w:val="24"/>
          <w:szCs w:val="24"/>
          <w:lang w:eastAsia="pl-PL"/>
        </w:rPr>
        <w:t xml:space="preserve"> maja 20</w:t>
      </w:r>
      <w:r w:rsidR="005B2974">
        <w:rPr>
          <w:rFonts w:ascii="Calibri" w:eastAsiaTheme="minorEastAsia" w:hAnsi="Calibri" w:cs="Times New Roman"/>
          <w:color w:val="000000"/>
          <w:spacing w:val="-12"/>
          <w:sz w:val="24"/>
          <w:szCs w:val="24"/>
          <w:lang w:eastAsia="pl-PL"/>
        </w:rPr>
        <w:t>25</w:t>
      </w:r>
      <w:r w:rsidRPr="000F5C67">
        <w:rPr>
          <w:rFonts w:ascii="Calibri" w:eastAsiaTheme="minorEastAsia" w:hAnsi="Calibri" w:cs="Times New Roman"/>
          <w:color w:val="000000"/>
          <w:spacing w:val="-12"/>
          <w:sz w:val="24"/>
          <w:szCs w:val="24"/>
          <w:lang w:eastAsia="pl-PL"/>
        </w:rPr>
        <w:t xml:space="preserve"> roku.</w:t>
      </w:r>
    </w:p>
    <w:p w14:paraId="6F2E4867" w14:textId="77777777" w:rsidR="000F5C67" w:rsidRPr="000F5C67" w:rsidRDefault="000F5C67" w:rsidP="000F5C67">
      <w:pPr>
        <w:spacing w:after="0" w:line="360" w:lineRule="auto"/>
        <w:jc w:val="both"/>
        <w:rPr>
          <w:rFonts w:ascii="Calibri" w:eastAsiaTheme="minorEastAsia" w:hAnsi="Calibri" w:cs="Times New Roman"/>
          <w:color w:val="000000"/>
          <w:spacing w:val="-12"/>
          <w:sz w:val="24"/>
          <w:szCs w:val="24"/>
          <w:lang w:eastAsia="pl-PL"/>
        </w:rPr>
      </w:pPr>
      <w:r w:rsidRPr="000F5C67">
        <w:rPr>
          <w:rFonts w:ascii="Calibri" w:eastAsiaTheme="minorEastAsia" w:hAnsi="Calibri" w:cs="Times New Roman"/>
          <w:color w:val="000000"/>
          <w:spacing w:val="-12"/>
          <w:sz w:val="24"/>
          <w:szCs w:val="24"/>
          <w:lang w:eastAsia="pl-PL"/>
        </w:rPr>
        <w:t xml:space="preserve">Jednocześnie informuję, że jest zdrowy (a) i może brać udział w zawodach. </w:t>
      </w:r>
    </w:p>
    <w:p w14:paraId="5D9C9106" w14:textId="77777777" w:rsidR="000F5C67" w:rsidRPr="000F5C67" w:rsidRDefault="000F5C67" w:rsidP="000F5C67">
      <w:pPr>
        <w:spacing w:after="0" w:line="360" w:lineRule="auto"/>
        <w:jc w:val="both"/>
        <w:rPr>
          <w:rFonts w:ascii="Calibri" w:eastAsiaTheme="minorEastAsia" w:hAnsi="Calibri" w:cs="Times New Roman"/>
          <w:color w:val="000000"/>
          <w:spacing w:val="-12"/>
          <w:sz w:val="24"/>
          <w:szCs w:val="24"/>
          <w:lang w:eastAsia="pl-PL"/>
        </w:rPr>
      </w:pPr>
      <w:r w:rsidRPr="000F5C67">
        <w:rPr>
          <w:rFonts w:ascii="Calibri" w:eastAsiaTheme="minorEastAsia" w:hAnsi="Calibri" w:cs="Times New Roman"/>
          <w:color w:val="000000"/>
          <w:spacing w:val="-12"/>
          <w:sz w:val="24"/>
          <w:szCs w:val="24"/>
          <w:lang w:eastAsia="pl-PL"/>
        </w:rPr>
        <w:t xml:space="preserve">Ponadto, zgodnie z art. art. 6 ust.1 lit. a) RODO wyrażam zgodę na przetwarzanie danych osobowych mojego syna/córki (tj. imienia, nazwiska, płci, nr PESEL, daty urodzenia, informacji nt. szkoły i klasy, do której uczęszcza, wizerunku) obejmujące następujące operacje: zbieranie, utrwalenie, porządkowanie, organizowanie, przechowywanie, pobieranie, przeglądanie, wykorzystywanie, tworzenie kopii zapasowych, modyfikowanie, ujawnienie poprzez rozpowszechnienie lub innego rodzaju udostępnienie, dopasowywanie, niszczenie, usuwanie na potrzeby organizacji Biegu przez Organizatora i osoby przez niego upoważnione, zgodnie z Regulaminem Biegu, w szczególności w celu </w:t>
      </w:r>
      <w:r w:rsidRPr="000F5C67">
        <w:rPr>
          <w:rFonts w:eastAsiaTheme="minorEastAsia"/>
          <w:sz w:val="24"/>
          <w:szCs w:val="24"/>
        </w:rPr>
        <w:t>dokonania rejestracji uczestnictwa w imprezie, sporządzenia listy uczestników, przypisania do odpowiedniej kategorii wiekowej, prezentacji uczestnika  w stosunku do nieograniczonej liczby osób przez komentatora,  ogłoszenia wyników na stronie internetowej Organizatora, wręczenia nagród i dyplomów, a także dla potrzeb informacyjnych, statystycznych i archiwalnych.</w:t>
      </w:r>
    </w:p>
    <w:p w14:paraId="5A748BE3" w14:textId="77777777" w:rsidR="000F5C67" w:rsidRPr="000F5C67" w:rsidRDefault="000F5C67" w:rsidP="000F5C67">
      <w:pPr>
        <w:spacing w:after="0" w:line="360" w:lineRule="auto"/>
        <w:jc w:val="both"/>
        <w:rPr>
          <w:rFonts w:ascii="Calibri" w:eastAsiaTheme="minorEastAsia" w:hAnsi="Calibri" w:cs="Times New Roman"/>
          <w:color w:val="000000"/>
          <w:spacing w:val="-12"/>
          <w:sz w:val="24"/>
          <w:szCs w:val="24"/>
          <w:lang w:eastAsia="pl-PL"/>
        </w:rPr>
      </w:pPr>
      <w:r w:rsidRPr="000F5C67">
        <w:rPr>
          <w:rFonts w:ascii="Calibri" w:eastAsiaTheme="minorEastAsia" w:hAnsi="Calibri" w:cs="Times New Roman"/>
          <w:color w:val="000000"/>
          <w:spacing w:val="-12"/>
          <w:sz w:val="24"/>
          <w:szCs w:val="24"/>
          <w:lang w:eastAsia="pl-PL"/>
        </w:rPr>
        <w:t>Ponadto oświadczam, iż zgodnie z art. 13 RODO uzyskałem/</w:t>
      </w:r>
      <w:proofErr w:type="spellStart"/>
      <w:r w:rsidRPr="000F5C67">
        <w:rPr>
          <w:rFonts w:ascii="Calibri" w:eastAsiaTheme="minorEastAsia" w:hAnsi="Calibri" w:cs="Times New Roman"/>
          <w:color w:val="000000"/>
          <w:spacing w:val="-12"/>
          <w:sz w:val="24"/>
          <w:szCs w:val="24"/>
          <w:lang w:eastAsia="pl-PL"/>
        </w:rPr>
        <w:t>am</w:t>
      </w:r>
      <w:proofErr w:type="spellEnd"/>
      <w:r w:rsidRPr="000F5C67">
        <w:rPr>
          <w:rFonts w:ascii="Calibri" w:eastAsiaTheme="minorEastAsia" w:hAnsi="Calibri" w:cs="Times New Roman"/>
          <w:color w:val="000000"/>
          <w:spacing w:val="-12"/>
          <w:sz w:val="24"/>
          <w:szCs w:val="24"/>
          <w:lang w:eastAsia="pl-PL"/>
        </w:rPr>
        <w:t xml:space="preserve"> informacje dotyczące administratora danych osobowych i jego danych kontaktowych, celów przetwarzania danych osobowych oraz podstawy prawnej przetwarzania, odbiorców danych osobowych, zamiaru przekazywania danych osobowych do Państw spoza Europejskiego Obszaru Gospodarczego, okresów przechowywania danych, praw przysługujących w związku z przetwarzaniem danych, obowiązku podania danych osobowych oraz zautomatyzowanego podejmowania decyzji (w tym o profilowaniu).</w:t>
      </w:r>
    </w:p>
    <w:p w14:paraId="44277535" w14:textId="77777777" w:rsidR="000F5C67" w:rsidRPr="000F5C67" w:rsidRDefault="000F5C67" w:rsidP="000F5C67">
      <w:pPr>
        <w:spacing w:after="0" w:line="360" w:lineRule="auto"/>
        <w:jc w:val="both"/>
        <w:rPr>
          <w:rFonts w:ascii="Calibri" w:eastAsiaTheme="minorEastAsia" w:hAnsi="Calibri" w:cs="Times New Roman"/>
          <w:color w:val="000000"/>
          <w:spacing w:val="-12"/>
          <w:sz w:val="24"/>
          <w:szCs w:val="24"/>
          <w:lang w:eastAsia="pl-PL"/>
        </w:rPr>
      </w:pPr>
    </w:p>
    <w:p w14:paraId="38C841C1" w14:textId="77777777" w:rsidR="000F5C67" w:rsidRPr="000F5C67" w:rsidRDefault="000F5C67" w:rsidP="000F5C67">
      <w:pPr>
        <w:spacing w:after="0" w:line="360" w:lineRule="auto"/>
        <w:jc w:val="both"/>
        <w:rPr>
          <w:rFonts w:ascii="Calibri" w:eastAsiaTheme="minorEastAsia" w:hAnsi="Calibri" w:cs="Times New Roman"/>
          <w:color w:val="000000"/>
          <w:spacing w:val="-12"/>
          <w:sz w:val="24"/>
          <w:szCs w:val="24"/>
          <w:lang w:eastAsia="pl-PL"/>
        </w:rPr>
      </w:pPr>
      <w:r w:rsidRPr="000F5C67">
        <w:rPr>
          <w:rFonts w:ascii="Calibri" w:eastAsiaTheme="minorEastAsia" w:hAnsi="Calibri" w:cs="Times New Roman"/>
          <w:color w:val="000000"/>
          <w:spacing w:val="-12"/>
          <w:sz w:val="24"/>
          <w:szCs w:val="24"/>
          <w:lang w:eastAsia="pl-PL"/>
        </w:rPr>
        <w:t>Akceptuję zapisy Regulaminu Biegu.*</w:t>
      </w:r>
    </w:p>
    <w:p w14:paraId="758F583C" w14:textId="77777777" w:rsidR="000F5C67" w:rsidRPr="000F5C67" w:rsidRDefault="000F5C67" w:rsidP="000F5C67">
      <w:pPr>
        <w:spacing w:after="0" w:line="360" w:lineRule="auto"/>
        <w:jc w:val="both"/>
        <w:rPr>
          <w:rFonts w:ascii="Calibri" w:eastAsiaTheme="minorEastAsia" w:hAnsi="Calibri" w:cs="Times New Roman"/>
          <w:color w:val="000000"/>
          <w:spacing w:val="-12"/>
          <w:sz w:val="24"/>
          <w:szCs w:val="24"/>
          <w:lang w:eastAsia="pl-PL"/>
        </w:rPr>
      </w:pPr>
    </w:p>
    <w:p w14:paraId="1738EECF" w14:textId="77777777" w:rsidR="000F5C67" w:rsidRPr="000F5C67" w:rsidRDefault="000F5C67" w:rsidP="000F5C67">
      <w:pPr>
        <w:spacing w:after="0" w:line="360" w:lineRule="auto"/>
        <w:jc w:val="both"/>
        <w:rPr>
          <w:rFonts w:ascii="Calibri" w:eastAsiaTheme="minorEastAsia" w:hAnsi="Calibri" w:cs="Times New Roman"/>
          <w:color w:val="000000"/>
          <w:spacing w:val="-12"/>
          <w:sz w:val="24"/>
          <w:szCs w:val="24"/>
          <w:lang w:eastAsia="pl-PL"/>
        </w:rPr>
      </w:pPr>
      <w:r w:rsidRPr="000F5C67">
        <w:rPr>
          <w:rFonts w:ascii="Calibri" w:eastAsiaTheme="minorEastAsia" w:hAnsi="Calibri" w:cs="Times New Roman"/>
          <w:color w:val="000000"/>
          <w:spacing w:val="-12"/>
          <w:sz w:val="24"/>
          <w:szCs w:val="24"/>
          <w:lang w:eastAsia="pl-PL"/>
        </w:rPr>
        <w:t xml:space="preserve">Data ................................................. </w:t>
      </w:r>
    </w:p>
    <w:p w14:paraId="7E2E3C29" w14:textId="77777777" w:rsidR="000F5C67" w:rsidRPr="000F5C67" w:rsidRDefault="000F5C67" w:rsidP="000F5C67">
      <w:pPr>
        <w:spacing w:after="0" w:line="360" w:lineRule="auto"/>
        <w:jc w:val="both"/>
        <w:rPr>
          <w:rFonts w:ascii="Calibri" w:eastAsiaTheme="minorEastAsia" w:hAnsi="Calibri" w:cs="Times New Roman"/>
          <w:color w:val="000000"/>
          <w:spacing w:val="-12"/>
          <w:sz w:val="24"/>
          <w:szCs w:val="24"/>
          <w:lang w:eastAsia="pl-PL"/>
        </w:rPr>
      </w:pPr>
    </w:p>
    <w:p w14:paraId="4EC6DD3E" w14:textId="77777777" w:rsidR="000F5C67" w:rsidRPr="000F5C67" w:rsidRDefault="000F5C67" w:rsidP="000F5C67">
      <w:pPr>
        <w:spacing w:after="0" w:line="360" w:lineRule="auto"/>
        <w:jc w:val="both"/>
        <w:rPr>
          <w:rFonts w:ascii="Calibri" w:eastAsiaTheme="minorEastAsia" w:hAnsi="Calibri" w:cs="Times New Roman"/>
          <w:color w:val="000000"/>
          <w:spacing w:val="-12"/>
          <w:sz w:val="24"/>
          <w:szCs w:val="24"/>
          <w:lang w:eastAsia="pl-PL"/>
        </w:rPr>
      </w:pPr>
      <w:r w:rsidRPr="000F5C67">
        <w:rPr>
          <w:rFonts w:ascii="Calibri" w:eastAsiaTheme="minorEastAsia" w:hAnsi="Calibri" w:cs="Times New Roman"/>
          <w:color w:val="000000"/>
          <w:spacing w:val="-12"/>
          <w:sz w:val="24"/>
          <w:szCs w:val="24"/>
          <w:lang w:eastAsia="pl-PL"/>
        </w:rPr>
        <w:t>Podpis rodzica (lub opiekuna)..................................................................................................</w:t>
      </w:r>
    </w:p>
    <w:p w14:paraId="3E22602D" w14:textId="77777777" w:rsidR="000F5C67" w:rsidRPr="000F5C67" w:rsidRDefault="000F5C67" w:rsidP="000F5C67">
      <w:pPr>
        <w:spacing w:after="0" w:line="360" w:lineRule="auto"/>
        <w:jc w:val="both"/>
        <w:rPr>
          <w:rFonts w:ascii="Calibri" w:eastAsiaTheme="minorEastAsia" w:hAnsi="Calibri" w:cs="Times New Roman"/>
          <w:color w:val="000000"/>
          <w:spacing w:val="-12"/>
          <w:sz w:val="24"/>
          <w:szCs w:val="24"/>
          <w:lang w:eastAsia="pl-PL"/>
        </w:rPr>
      </w:pPr>
    </w:p>
    <w:p w14:paraId="47D07138" w14:textId="77777777" w:rsidR="000F5C67" w:rsidRPr="000F5C67" w:rsidRDefault="000F5C67" w:rsidP="000F5C67">
      <w:pPr>
        <w:spacing w:after="0" w:line="360" w:lineRule="auto"/>
        <w:jc w:val="both"/>
        <w:rPr>
          <w:rFonts w:ascii="Calibri" w:eastAsiaTheme="minorEastAsia" w:hAnsi="Calibri" w:cs="Times New Roman"/>
          <w:sz w:val="16"/>
          <w:szCs w:val="16"/>
          <w:lang w:eastAsia="pl-PL"/>
        </w:rPr>
      </w:pPr>
      <w:r w:rsidRPr="000F5C67">
        <w:rPr>
          <w:rFonts w:ascii="Calibri" w:eastAsiaTheme="minorEastAsia" w:hAnsi="Calibri" w:cs="Times New Roman"/>
          <w:sz w:val="16"/>
          <w:szCs w:val="16"/>
          <w:lang w:eastAsia="pl-PL"/>
        </w:rPr>
        <w:t xml:space="preserve">*Regulamin Biegu dostępny jest w sekretariacie szkół biorących udział w Biegu praz na stronie internetowej </w:t>
      </w:r>
      <w:hyperlink r:id="rId8" w:history="1">
        <w:r w:rsidRPr="000F5C67">
          <w:rPr>
            <w:rFonts w:ascii="Calibri" w:eastAsiaTheme="minorEastAsia" w:hAnsi="Calibri" w:cs="Times New Roman"/>
            <w:color w:val="0563C1" w:themeColor="hyperlink"/>
            <w:sz w:val="16"/>
            <w:szCs w:val="16"/>
            <w:u w:val="single"/>
            <w:lang w:eastAsia="pl-PL"/>
          </w:rPr>
          <w:t>www.dzielnica7.krakow.pl</w:t>
        </w:r>
      </w:hyperlink>
    </w:p>
    <w:p w14:paraId="22944724" w14:textId="77777777" w:rsidR="000F5C67" w:rsidRPr="000F5C67" w:rsidRDefault="000F5C67" w:rsidP="000F5C67">
      <w:pPr>
        <w:ind w:left="720"/>
        <w:contextualSpacing/>
        <w:rPr>
          <w:rFonts w:eastAsiaTheme="minorEastAsia"/>
        </w:rPr>
      </w:pPr>
    </w:p>
    <w:p w14:paraId="2D79E2BB" w14:textId="77777777" w:rsidR="000F5C67" w:rsidRPr="008B7EB4" w:rsidRDefault="000F5C67" w:rsidP="00220025">
      <w:pPr>
        <w:jc w:val="both"/>
        <w:rPr>
          <w:sz w:val="24"/>
          <w:szCs w:val="24"/>
        </w:rPr>
      </w:pPr>
    </w:p>
    <w:sectPr w:rsidR="000F5C67" w:rsidRPr="008B7EB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DB4DC" w14:textId="77777777" w:rsidR="001D0353" w:rsidRDefault="001D0353" w:rsidP="00333BAB">
      <w:pPr>
        <w:spacing w:after="0" w:line="240" w:lineRule="auto"/>
      </w:pPr>
      <w:r>
        <w:separator/>
      </w:r>
    </w:p>
  </w:endnote>
  <w:endnote w:type="continuationSeparator" w:id="0">
    <w:p w14:paraId="5AADE6D0" w14:textId="77777777" w:rsidR="001D0353" w:rsidRDefault="001D0353" w:rsidP="00333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F9D38" w14:textId="77777777" w:rsidR="001D0353" w:rsidRDefault="001D0353" w:rsidP="00333BAB">
      <w:pPr>
        <w:spacing w:after="0" w:line="240" w:lineRule="auto"/>
      </w:pPr>
      <w:r>
        <w:separator/>
      </w:r>
    </w:p>
  </w:footnote>
  <w:footnote w:type="continuationSeparator" w:id="0">
    <w:p w14:paraId="0752BCA1" w14:textId="77777777" w:rsidR="001D0353" w:rsidRDefault="001D0353" w:rsidP="00333B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359C"/>
    <w:multiLevelType w:val="hybridMultilevel"/>
    <w:tmpl w:val="D540B1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D5B5781"/>
    <w:multiLevelType w:val="hybridMultilevel"/>
    <w:tmpl w:val="24F6747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421B41E8"/>
    <w:multiLevelType w:val="hybridMultilevel"/>
    <w:tmpl w:val="CED0A1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6417638"/>
    <w:multiLevelType w:val="hybridMultilevel"/>
    <w:tmpl w:val="9A80B4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E0E4493"/>
    <w:multiLevelType w:val="hybridMultilevel"/>
    <w:tmpl w:val="FDD6A6D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6D936E1C"/>
    <w:multiLevelType w:val="hybridMultilevel"/>
    <w:tmpl w:val="9A80B4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8BE6FB4"/>
    <w:multiLevelType w:val="hybridMultilevel"/>
    <w:tmpl w:val="4CD280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9FE4E4B"/>
    <w:multiLevelType w:val="hybridMultilevel"/>
    <w:tmpl w:val="5C349622"/>
    <w:lvl w:ilvl="0" w:tplc="98DA4BA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7DB963DA"/>
    <w:multiLevelType w:val="hybridMultilevel"/>
    <w:tmpl w:val="7C24D1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78673568">
    <w:abstractNumId w:val="4"/>
  </w:num>
  <w:num w:numId="2" w16cid:durableId="42949432">
    <w:abstractNumId w:val="6"/>
  </w:num>
  <w:num w:numId="3" w16cid:durableId="958536906">
    <w:abstractNumId w:val="8"/>
  </w:num>
  <w:num w:numId="4" w16cid:durableId="165366363">
    <w:abstractNumId w:val="2"/>
  </w:num>
  <w:num w:numId="5" w16cid:durableId="946040151">
    <w:abstractNumId w:val="0"/>
  </w:num>
  <w:num w:numId="6" w16cid:durableId="1437822698">
    <w:abstractNumId w:val="1"/>
  </w:num>
  <w:num w:numId="7" w16cid:durableId="520969472">
    <w:abstractNumId w:val="7"/>
  </w:num>
  <w:num w:numId="8" w16cid:durableId="1647124460">
    <w:abstractNumId w:val="3"/>
  </w:num>
  <w:num w:numId="9" w16cid:durableId="4522869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025"/>
    <w:rsid w:val="00000692"/>
    <w:rsid w:val="00011899"/>
    <w:rsid w:val="000F5C67"/>
    <w:rsid w:val="001130CD"/>
    <w:rsid w:val="001577B3"/>
    <w:rsid w:val="001D0353"/>
    <w:rsid w:val="00204ED1"/>
    <w:rsid w:val="00220025"/>
    <w:rsid w:val="00333BAB"/>
    <w:rsid w:val="003B12CD"/>
    <w:rsid w:val="003D6B44"/>
    <w:rsid w:val="00580F55"/>
    <w:rsid w:val="005915FD"/>
    <w:rsid w:val="005B2974"/>
    <w:rsid w:val="0060048D"/>
    <w:rsid w:val="0064036A"/>
    <w:rsid w:val="0067524A"/>
    <w:rsid w:val="007A40E2"/>
    <w:rsid w:val="008B7EB4"/>
    <w:rsid w:val="00947AD2"/>
    <w:rsid w:val="00962E96"/>
    <w:rsid w:val="00A22915"/>
    <w:rsid w:val="00A30FD7"/>
    <w:rsid w:val="00AA4B50"/>
    <w:rsid w:val="00AC286F"/>
    <w:rsid w:val="00BA4628"/>
    <w:rsid w:val="00BB13E6"/>
    <w:rsid w:val="00C5452F"/>
    <w:rsid w:val="00CF1C3D"/>
    <w:rsid w:val="00D33B4C"/>
    <w:rsid w:val="00DA4498"/>
    <w:rsid w:val="00E07AF2"/>
    <w:rsid w:val="00E222E4"/>
    <w:rsid w:val="00E27B11"/>
    <w:rsid w:val="00E75037"/>
    <w:rsid w:val="00F55247"/>
    <w:rsid w:val="00FD68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5F0B3"/>
  <w15:chartTrackingRefBased/>
  <w15:docId w15:val="{BFD7B2DB-F503-4349-B315-5A6A238A2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1577B3"/>
    <w:rPr>
      <w:b/>
      <w:bCs/>
    </w:rPr>
  </w:style>
  <w:style w:type="character" w:styleId="Hipercze">
    <w:name w:val="Hyperlink"/>
    <w:basedOn w:val="Domylnaczcionkaakapitu"/>
    <w:uiPriority w:val="99"/>
    <w:semiHidden/>
    <w:unhideWhenUsed/>
    <w:rsid w:val="001577B3"/>
    <w:rPr>
      <w:color w:val="0000FF"/>
      <w:u w:val="single"/>
    </w:rPr>
  </w:style>
  <w:style w:type="paragraph" w:styleId="Tekstdymka">
    <w:name w:val="Balloon Text"/>
    <w:basedOn w:val="Normalny"/>
    <w:link w:val="TekstdymkaZnak"/>
    <w:uiPriority w:val="99"/>
    <w:semiHidden/>
    <w:unhideWhenUsed/>
    <w:rsid w:val="00A2291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22915"/>
    <w:rPr>
      <w:rFonts w:ascii="Segoe UI" w:hAnsi="Segoe UI" w:cs="Segoe UI"/>
      <w:sz w:val="18"/>
      <w:szCs w:val="18"/>
    </w:rPr>
  </w:style>
  <w:style w:type="character" w:styleId="Odwoaniedokomentarza">
    <w:name w:val="annotation reference"/>
    <w:basedOn w:val="Domylnaczcionkaakapitu"/>
    <w:uiPriority w:val="99"/>
    <w:semiHidden/>
    <w:unhideWhenUsed/>
    <w:rsid w:val="00C5452F"/>
    <w:rPr>
      <w:sz w:val="16"/>
      <w:szCs w:val="16"/>
    </w:rPr>
  </w:style>
  <w:style w:type="paragraph" w:styleId="Tekstkomentarza">
    <w:name w:val="annotation text"/>
    <w:basedOn w:val="Normalny"/>
    <w:link w:val="TekstkomentarzaZnak"/>
    <w:uiPriority w:val="99"/>
    <w:semiHidden/>
    <w:unhideWhenUsed/>
    <w:rsid w:val="00C5452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5452F"/>
    <w:rPr>
      <w:sz w:val="20"/>
      <w:szCs w:val="20"/>
    </w:rPr>
  </w:style>
  <w:style w:type="paragraph" w:styleId="Tematkomentarza">
    <w:name w:val="annotation subject"/>
    <w:basedOn w:val="Tekstkomentarza"/>
    <w:next w:val="Tekstkomentarza"/>
    <w:link w:val="TematkomentarzaZnak"/>
    <w:uiPriority w:val="99"/>
    <w:semiHidden/>
    <w:unhideWhenUsed/>
    <w:rsid w:val="00C5452F"/>
    <w:rPr>
      <w:b/>
      <w:bCs/>
    </w:rPr>
  </w:style>
  <w:style w:type="character" w:customStyle="1" w:styleId="TematkomentarzaZnak">
    <w:name w:val="Temat komentarza Znak"/>
    <w:basedOn w:val="TekstkomentarzaZnak"/>
    <w:link w:val="Tematkomentarza"/>
    <w:uiPriority w:val="99"/>
    <w:semiHidden/>
    <w:rsid w:val="00C5452F"/>
    <w:rPr>
      <w:b/>
      <w:bCs/>
      <w:sz w:val="20"/>
      <w:szCs w:val="20"/>
    </w:rPr>
  </w:style>
  <w:style w:type="paragraph" w:styleId="Nagwek">
    <w:name w:val="header"/>
    <w:basedOn w:val="Normalny"/>
    <w:link w:val="NagwekZnak"/>
    <w:uiPriority w:val="99"/>
    <w:unhideWhenUsed/>
    <w:rsid w:val="00333BA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33BAB"/>
  </w:style>
  <w:style w:type="paragraph" w:styleId="Stopka">
    <w:name w:val="footer"/>
    <w:basedOn w:val="Normalny"/>
    <w:link w:val="StopkaZnak"/>
    <w:uiPriority w:val="99"/>
    <w:unhideWhenUsed/>
    <w:rsid w:val="00333BA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33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zielnica7.krakow.pl" TargetMode="External"/><Relationship Id="rId3" Type="http://schemas.openxmlformats.org/officeDocument/2006/relationships/settings" Target="settings.xml"/><Relationship Id="rId7" Type="http://schemas.openxmlformats.org/officeDocument/2006/relationships/hyperlink" Target="http://www.dzielnica7.krak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1779</Words>
  <Characters>10676</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Sikora</dc:creator>
  <cp:keywords/>
  <dc:description/>
  <cp:lastModifiedBy>admin</cp:lastModifiedBy>
  <cp:revision>2</cp:revision>
  <cp:lastPrinted>2016-01-07T16:23:00Z</cp:lastPrinted>
  <dcterms:created xsi:type="dcterms:W3CDTF">2025-03-02T15:29:00Z</dcterms:created>
  <dcterms:modified xsi:type="dcterms:W3CDTF">2025-03-02T15:29:00Z</dcterms:modified>
</cp:coreProperties>
</file>